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FA4F9" w14:textId="77777777" w:rsidR="009205BB" w:rsidRDefault="009205BB" w:rsidP="00E55769">
      <w:pPr>
        <w:pStyle w:val="Hovedoverskrift"/>
      </w:pPr>
    </w:p>
    <w:p w14:paraId="5F48AE56" w14:textId="77777777" w:rsidR="008D3A6A" w:rsidRDefault="008D3A6A" w:rsidP="008D3A6A"/>
    <w:p w14:paraId="0254F6D5" w14:textId="77777777" w:rsidR="008D3A6A" w:rsidRDefault="008D3A6A" w:rsidP="008D3A6A"/>
    <w:p w14:paraId="108DF7D6" w14:textId="77777777" w:rsidR="008D3A6A" w:rsidRDefault="008D3A6A" w:rsidP="008D3A6A"/>
    <w:p w14:paraId="316997E6" w14:textId="77777777" w:rsidR="008D3A6A" w:rsidRPr="008D3A6A" w:rsidRDefault="008D3A6A" w:rsidP="008D3A6A"/>
    <w:p w14:paraId="3AF52427" w14:textId="77777777" w:rsidR="009205BB" w:rsidRDefault="009205BB" w:rsidP="00E55769">
      <w:pPr>
        <w:pStyle w:val="Hovedoverskrift"/>
      </w:pPr>
    </w:p>
    <w:p w14:paraId="6978BE96" w14:textId="77777777" w:rsidR="009205BB" w:rsidRDefault="009205BB" w:rsidP="00E55769">
      <w:pPr>
        <w:pStyle w:val="Hovedoverskrift"/>
      </w:pPr>
    </w:p>
    <w:p w14:paraId="58347933" w14:textId="77777777" w:rsidR="008D3A6A" w:rsidRPr="008D3A6A" w:rsidRDefault="008D3A6A" w:rsidP="008D3A6A"/>
    <w:p w14:paraId="701A8B44" w14:textId="77777777" w:rsidR="00E55769" w:rsidRPr="00BF7F83" w:rsidRDefault="008D3A6A" w:rsidP="00E55769">
      <w:pPr>
        <w:pStyle w:val="Hovedoverskrift"/>
      </w:pPr>
      <w:r w:rsidRPr="00BF7F83">
        <w:t>Bilag 1 - k</w:t>
      </w:r>
      <w:r w:rsidR="00D20704" w:rsidRPr="00BF7F83">
        <w:t>undens kravspesifikasjon</w:t>
      </w:r>
    </w:p>
    <w:p w14:paraId="455DA591" w14:textId="77777777" w:rsidR="00E55769" w:rsidRPr="00BF7F83" w:rsidRDefault="00E55769" w:rsidP="005F6736"/>
    <w:p w14:paraId="34A57AE0" w14:textId="77777777" w:rsidR="008D3A6A" w:rsidRPr="00BF7F83" w:rsidRDefault="008D3A6A" w:rsidP="005F6736"/>
    <w:p w14:paraId="4B67BCFD" w14:textId="77777777" w:rsidR="00B27A0E" w:rsidRPr="00BF7F83" w:rsidRDefault="00B27A0E" w:rsidP="005F6736"/>
    <w:p w14:paraId="65CA190A" w14:textId="77777777" w:rsidR="00B27A0E" w:rsidRPr="00BF7F83" w:rsidRDefault="00B27A0E" w:rsidP="005F6736"/>
    <w:p w14:paraId="152F7A63" w14:textId="77777777" w:rsidR="009205BB" w:rsidRPr="00BF7F83" w:rsidRDefault="009205BB" w:rsidP="005F6736"/>
    <w:p w14:paraId="5976F511" w14:textId="77777777" w:rsidR="009205BB" w:rsidRPr="00BF7F83" w:rsidRDefault="009205BB" w:rsidP="005F6736"/>
    <w:p w14:paraId="43A4637E" w14:textId="77777777" w:rsidR="00B27A0E" w:rsidRPr="00BF7F83" w:rsidRDefault="00B27A0E" w:rsidP="005F6736"/>
    <w:p w14:paraId="1489BC35" w14:textId="77777777" w:rsidR="00B27A0E" w:rsidRPr="00BF7F83" w:rsidRDefault="00B27A0E" w:rsidP="005F6736"/>
    <w:p w14:paraId="0305F228" w14:textId="77777777" w:rsidR="009205BB" w:rsidRPr="00BF7F83" w:rsidRDefault="009205BB" w:rsidP="00B27A0E"/>
    <w:p w14:paraId="1627A527" w14:textId="77777777" w:rsidR="009205BB" w:rsidRPr="00BF7F83" w:rsidRDefault="009205BB" w:rsidP="00B27A0E"/>
    <w:p w14:paraId="09F77AA0" w14:textId="77777777" w:rsidR="00B27A0E" w:rsidRPr="00BF7F83" w:rsidRDefault="00B27A0E" w:rsidP="00B27A0E"/>
    <w:p w14:paraId="7628121B" w14:textId="60D1788D" w:rsidR="00B27A0E" w:rsidRPr="00BF7F83" w:rsidRDefault="00635309" w:rsidP="002A0CFE">
      <w:pPr>
        <w:pStyle w:val="Hovedoverskrift"/>
        <w:spacing w:after="240"/>
      </w:pPr>
      <w:r w:rsidRPr="00BF7F83">
        <w:rPr>
          <w:sz w:val="40"/>
        </w:rPr>
        <w:t>Transporttjenester fra Jaren</w:t>
      </w:r>
    </w:p>
    <w:p w14:paraId="7A4B88AC" w14:textId="6A02B0D1" w:rsidR="009205BB" w:rsidRPr="00BF7F83" w:rsidRDefault="009205BB" w:rsidP="009205BB">
      <w:pPr>
        <w:pStyle w:val="Saksnummer"/>
      </w:pPr>
      <w:r w:rsidRPr="00BF7F83">
        <w:t xml:space="preserve">Saksnummer: </w:t>
      </w:r>
      <w:r w:rsidR="00DC2B58">
        <w:t>26/144766</w:t>
      </w:r>
    </w:p>
    <w:p w14:paraId="3EC719DB" w14:textId="77777777" w:rsidR="009D568A" w:rsidRPr="00BF7F83" w:rsidRDefault="009D568A" w:rsidP="009D568A">
      <w:pPr>
        <w:rPr>
          <w:b/>
          <w:bCs/>
          <w:caps/>
          <w:noProof/>
          <w:sz w:val="28"/>
          <w:szCs w:val="28"/>
        </w:rPr>
      </w:pPr>
      <w:r w:rsidRPr="00BF7F83">
        <w:rPr>
          <w:sz w:val="28"/>
          <w:szCs w:val="28"/>
        </w:rPr>
        <w:br w:type="page"/>
      </w:r>
    </w:p>
    <w:bookmarkStart w:id="0"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7737CBA2" w14:textId="77777777" w:rsidR="00835EAC" w:rsidRPr="00BF7F83" w:rsidRDefault="00835EAC" w:rsidP="00BE06A9">
          <w:pPr>
            <w:pStyle w:val="Overskriftforinnholdsfortegnelse"/>
          </w:pPr>
          <w:r w:rsidRPr="00BF7F83">
            <w:t>Innhold</w:t>
          </w:r>
        </w:p>
        <w:p w14:paraId="00EED9FD" w14:textId="4520BB13" w:rsidR="00443A8F" w:rsidRDefault="009357D7">
          <w:pPr>
            <w:pStyle w:val="INNH1"/>
            <w:tabs>
              <w:tab w:val="right" w:leader="dot" w:pos="9060"/>
            </w:tabs>
            <w:rPr>
              <w:rFonts w:asciiTheme="minorHAnsi" w:eastAsiaTheme="minorEastAsia" w:hAnsiTheme="minorHAnsi" w:cstheme="minorBidi"/>
              <w:b w:val="0"/>
              <w:noProof/>
              <w:sz w:val="22"/>
              <w:szCs w:val="22"/>
              <w:lang w:eastAsia="nb-NO"/>
            </w:rPr>
          </w:pPr>
          <w:r w:rsidRPr="00BF7F83">
            <w:fldChar w:fldCharType="begin"/>
          </w:r>
          <w:r w:rsidRPr="00BF7F83">
            <w:instrText xml:space="preserve"> TOC \o "1-3" \h \z \u </w:instrText>
          </w:r>
          <w:r w:rsidRPr="00BF7F83">
            <w:fldChar w:fldCharType="separate"/>
          </w:r>
          <w:hyperlink w:anchor="_Toc227232906" w:history="1">
            <w:r w:rsidR="00443A8F" w:rsidRPr="00E80D04">
              <w:rPr>
                <w:rStyle w:val="Hyperkobling"/>
                <w:noProof/>
              </w:rPr>
              <w:t>1. Beskrivelse av tjenesten</w:t>
            </w:r>
            <w:r w:rsidR="00443A8F">
              <w:rPr>
                <w:noProof/>
                <w:webHidden/>
              </w:rPr>
              <w:tab/>
            </w:r>
            <w:r w:rsidR="00443A8F">
              <w:rPr>
                <w:noProof/>
                <w:webHidden/>
              </w:rPr>
              <w:fldChar w:fldCharType="begin"/>
            </w:r>
            <w:r w:rsidR="00443A8F">
              <w:rPr>
                <w:noProof/>
                <w:webHidden/>
              </w:rPr>
              <w:instrText xml:space="preserve"> PAGEREF _Toc227232906 \h </w:instrText>
            </w:r>
            <w:r w:rsidR="00443A8F">
              <w:rPr>
                <w:noProof/>
                <w:webHidden/>
              </w:rPr>
            </w:r>
            <w:r w:rsidR="00443A8F">
              <w:rPr>
                <w:noProof/>
                <w:webHidden/>
              </w:rPr>
              <w:fldChar w:fldCharType="separate"/>
            </w:r>
            <w:r w:rsidR="00443A8F">
              <w:rPr>
                <w:noProof/>
                <w:webHidden/>
              </w:rPr>
              <w:t>3</w:t>
            </w:r>
            <w:r w:rsidR="00443A8F">
              <w:rPr>
                <w:noProof/>
                <w:webHidden/>
              </w:rPr>
              <w:fldChar w:fldCharType="end"/>
            </w:r>
          </w:hyperlink>
        </w:p>
        <w:p w14:paraId="662D77C7" w14:textId="5C45DD04"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07" w:history="1">
            <w:r w:rsidR="00443A8F" w:rsidRPr="00E80D04">
              <w:rPr>
                <w:rStyle w:val="Hyperkobling"/>
                <w:noProof/>
              </w:rPr>
              <w:t>1.1. Avtalens omfang</w:t>
            </w:r>
            <w:r w:rsidR="00443A8F">
              <w:rPr>
                <w:noProof/>
                <w:webHidden/>
              </w:rPr>
              <w:tab/>
            </w:r>
            <w:r w:rsidR="00443A8F">
              <w:rPr>
                <w:noProof/>
                <w:webHidden/>
              </w:rPr>
              <w:fldChar w:fldCharType="begin"/>
            </w:r>
            <w:r w:rsidR="00443A8F">
              <w:rPr>
                <w:noProof/>
                <w:webHidden/>
              </w:rPr>
              <w:instrText xml:space="preserve"> PAGEREF _Toc227232907 \h </w:instrText>
            </w:r>
            <w:r w:rsidR="00443A8F">
              <w:rPr>
                <w:noProof/>
                <w:webHidden/>
              </w:rPr>
            </w:r>
            <w:r w:rsidR="00443A8F">
              <w:rPr>
                <w:noProof/>
                <w:webHidden/>
              </w:rPr>
              <w:fldChar w:fldCharType="separate"/>
            </w:r>
            <w:r w:rsidR="00443A8F">
              <w:rPr>
                <w:noProof/>
                <w:webHidden/>
              </w:rPr>
              <w:t>3</w:t>
            </w:r>
            <w:r w:rsidR="00443A8F">
              <w:rPr>
                <w:noProof/>
                <w:webHidden/>
              </w:rPr>
              <w:fldChar w:fldCharType="end"/>
            </w:r>
          </w:hyperlink>
        </w:p>
        <w:p w14:paraId="79590853" w14:textId="6357BC45"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08" w:history="1">
            <w:r w:rsidR="00443A8F" w:rsidRPr="00E80D04">
              <w:rPr>
                <w:rStyle w:val="Hyperkobling"/>
                <w:noProof/>
              </w:rPr>
              <w:t>Daglig transport</w:t>
            </w:r>
            <w:r w:rsidR="00443A8F">
              <w:rPr>
                <w:noProof/>
                <w:webHidden/>
              </w:rPr>
              <w:tab/>
            </w:r>
            <w:r w:rsidR="00443A8F">
              <w:rPr>
                <w:noProof/>
                <w:webHidden/>
              </w:rPr>
              <w:fldChar w:fldCharType="begin"/>
            </w:r>
            <w:r w:rsidR="00443A8F">
              <w:rPr>
                <w:noProof/>
                <w:webHidden/>
              </w:rPr>
              <w:instrText xml:space="preserve"> PAGEREF _Toc227232908 \h </w:instrText>
            </w:r>
            <w:r w:rsidR="00443A8F">
              <w:rPr>
                <w:noProof/>
                <w:webHidden/>
              </w:rPr>
            </w:r>
            <w:r w:rsidR="00443A8F">
              <w:rPr>
                <w:noProof/>
                <w:webHidden/>
              </w:rPr>
              <w:fldChar w:fldCharType="separate"/>
            </w:r>
            <w:r w:rsidR="00443A8F">
              <w:rPr>
                <w:noProof/>
                <w:webHidden/>
              </w:rPr>
              <w:t>3</w:t>
            </w:r>
            <w:r w:rsidR="00443A8F">
              <w:rPr>
                <w:noProof/>
                <w:webHidden/>
              </w:rPr>
              <w:fldChar w:fldCharType="end"/>
            </w:r>
          </w:hyperlink>
        </w:p>
        <w:p w14:paraId="67A14732" w14:textId="5EF8F2A1"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09" w:history="1">
            <w:r w:rsidR="00443A8F" w:rsidRPr="00E80D04">
              <w:rPr>
                <w:rStyle w:val="Hyperkobling"/>
                <w:noProof/>
              </w:rPr>
              <w:t>Transport på bestilling</w:t>
            </w:r>
            <w:r w:rsidR="00443A8F">
              <w:rPr>
                <w:noProof/>
                <w:webHidden/>
              </w:rPr>
              <w:tab/>
            </w:r>
            <w:r w:rsidR="00443A8F">
              <w:rPr>
                <w:noProof/>
                <w:webHidden/>
              </w:rPr>
              <w:fldChar w:fldCharType="begin"/>
            </w:r>
            <w:r w:rsidR="00443A8F">
              <w:rPr>
                <w:noProof/>
                <w:webHidden/>
              </w:rPr>
              <w:instrText xml:space="preserve"> PAGEREF _Toc227232909 \h </w:instrText>
            </w:r>
            <w:r w:rsidR="00443A8F">
              <w:rPr>
                <w:noProof/>
                <w:webHidden/>
              </w:rPr>
            </w:r>
            <w:r w:rsidR="00443A8F">
              <w:rPr>
                <w:noProof/>
                <w:webHidden/>
              </w:rPr>
              <w:fldChar w:fldCharType="separate"/>
            </w:r>
            <w:r w:rsidR="00443A8F">
              <w:rPr>
                <w:noProof/>
                <w:webHidden/>
              </w:rPr>
              <w:t>3</w:t>
            </w:r>
            <w:r w:rsidR="00443A8F">
              <w:rPr>
                <w:noProof/>
                <w:webHidden/>
              </w:rPr>
              <w:fldChar w:fldCharType="end"/>
            </w:r>
          </w:hyperlink>
        </w:p>
        <w:p w14:paraId="31352A7F" w14:textId="1F4ABC9B" w:rsidR="00443A8F" w:rsidRDefault="00B8037D">
          <w:pPr>
            <w:pStyle w:val="INNH1"/>
            <w:tabs>
              <w:tab w:val="right" w:leader="dot" w:pos="9060"/>
            </w:tabs>
            <w:rPr>
              <w:rFonts w:asciiTheme="minorHAnsi" w:eastAsiaTheme="minorEastAsia" w:hAnsiTheme="minorHAnsi" w:cstheme="minorBidi"/>
              <w:b w:val="0"/>
              <w:noProof/>
              <w:sz w:val="22"/>
              <w:szCs w:val="22"/>
              <w:lang w:eastAsia="nb-NO"/>
            </w:rPr>
          </w:pPr>
          <w:hyperlink w:anchor="_Toc227232910" w:history="1">
            <w:r w:rsidR="00443A8F" w:rsidRPr="00E80D04">
              <w:rPr>
                <w:rStyle w:val="Hyperkobling"/>
                <w:noProof/>
              </w:rPr>
              <w:t>2. Kundens kravspesifikasjon</w:t>
            </w:r>
            <w:r w:rsidR="00443A8F">
              <w:rPr>
                <w:noProof/>
                <w:webHidden/>
              </w:rPr>
              <w:tab/>
            </w:r>
            <w:r w:rsidR="00443A8F">
              <w:rPr>
                <w:noProof/>
                <w:webHidden/>
              </w:rPr>
              <w:fldChar w:fldCharType="begin"/>
            </w:r>
            <w:r w:rsidR="00443A8F">
              <w:rPr>
                <w:noProof/>
                <w:webHidden/>
              </w:rPr>
              <w:instrText xml:space="preserve"> PAGEREF _Toc227232910 \h </w:instrText>
            </w:r>
            <w:r w:rsidR="00443A8F">
              <w:rPr>
                <w:noProof/>
                <w:webHidden/>
              </w:rPr>
            </w:r>
            <w:r w:rsidR="00443A8F">
              <w:rPr>
                <w:noProof/>
                <w:webHidden/>
              </w:rPr>
              <w:fldChar w:fldCharType="separate"/>
            </w:r>
            <w:r w:rsidR="00443A8F">
              <w:rPr>
                <w:noProof/>
                <w:webHidden/>
              </w:rPr>
              <w:t>4</w:t>
            </w:r>
            <w:r w:rsidR="00443A8F">
              <w:rPr>
                <w:noProof/>
                <w:webHidden/>
              </w:rPr>
              <w:fldChar w:fldCharType="end"/>
            </w:r>
          </w:hyperlink>
        </w:p>
        <w:p w14:paraId="5FAC221A" w14:textId="3A6526F0"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11" w:history="1">
            <w:r w:rsidR="00443A8F" w:rsidRPr="00E80D04">
              <w:rPr>
                <w:rStyle w:val="Hyperkobling"/>
                <w:bCs/>
                <w:noProof/>
              </w:rPr>
              <w:t>2.1.</w:t>
            </w:r>
            <w:r w:rsidR="00443A8F" w:rsidRPr="00E80D04">
              <w:rPr>
                <w:rStyle w:val="Hyperkobling"/>
                <w:noProof/>
              </w:rPr>
              <w:t xml:space="preserve"> Generelt</w:t>
            </w:r>
            <w:r w:rsidR="00443A8F">
              <w:rPr>
                <w:noProof/>
                <w:webHidden/>
              </w:rPr>
              <w:tab/>
            </w:r>
            <w:r w:rsidR="00443A8F">
              <w:rPr>
                <w:noProof/>
                <w:webHidden/>
              </w:rPr>
              <w:fldChar w:fldCharType="begin"/>
            </w:r>
            <w:r w:rsidR="00443A8F">
              <w:rPr>
                <w:noProof/>
                <w:webHidden/>
              </w:rPr>
              <w:instrText xml:space="preserve"> PAGEREF _Toc227232911 \h </w:instrText>
            </w:r>
            <w:r w:rsidR="00443A8F">
              <w:rPr>
                <w:noProof/>
                <w:webHidden/>
              </w:rPr>
            </w:r>
            <w:r w:rsidR="00443A8F">
              <w:rPr>
                <w:noProof/>
                <w:webHidden/>
              </w:rPr>
              <w:fldChar w:fldCharType="separate"/>
            </w:r>
            <w:r w:rsidR="00443A8F">
              <w:rPr>
                <w:noProof/>
                <w:webHidden/>
              </w:rPr>
              <w:t>4</w:t>
            </w:r>
            <w:r w:rsidR="00443A8F">
              <w:rPr>
                <w:noProof/>
                <w:webHidden/>
              </w:rPr>
              <w:fldChar w:fldCharType="end"/>
            </w:r>
          </w:hyperlink>
        </w:p>
        <w:p w14:paraId="69A522B9" w14:textId="12692D40"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12" w:history="1">
            <w:r w:rsidR="00443A8F" w:rsidRPr="00E80D04">
              <w:rPr>
                <w:rStyle w:val="Hyperkobling"/>
                <w:bCs/>
                <w:noProof/>
              </w:rPr>
              <w:t>2.2.</w:t>
            </w:r>
            <w:r w:rsidR="00443A8F" w:rsidRPr="00E80D04">
              <w:rPr>
                <w:rStyle w:val="Hyperkobling"/>
                <w:noProof/>
              </w:rPr>
              <w:t xml:space="preserve"> Krav til tjenesten som skal leveres</w:t>
            </w:r>
            <w:r w:rsidR="00443A8F">
              <w:rPr>
                <w:noProof/>
                <w:webHidden/>
              </w:rPr>
              <w:tab/>
            </w:r>
            <w:r w:rsidR="00443A8F">
              <w:rPr>
                <w:noProof/>
                <w:webHidden/>
              </w:rPr>
              <w:fldChar w:fldCharType="begin"/>
            </w:r>
            <w:r w:rsidR="00443A8F">
              <w:rPr>
                <w:noProof/>
                <w:webHidden/>
              </w:rPr>
              <w:instrText xml:space="preserve"> PAGEREF _Toc227232912 \h </w:instrText>
            </w:r>
            <w:r w:rsidR="00443A8F">
              <w:rPr>
                <w:noProof/>
                <w:webHidden/>
              </w:rPr>
            </w:r>
            <w:r w:rsidR="00443A8F">
              <w:rPr>
                <w:noProof/>
                <w:webHidden/>
              </w:rPr>
              <w:fldChar w:fldCharType="separate"/>
            </w:r>
            <w:r w:rsidR="00443A8F">
              <w:rPr>
                <w:noProof/>
                <w:webHidden/>
              </w:rPr>
              <w:t>5</w:t>
            </w:r>
            <w:r w:rsidR="00443A8F">
              <w:rPr>
                <w:noProof/>
                <w:webHidden/>
              </w:rPr>
              <w:fldChar w:fldCharType="end"/>
            </w:r>
          </w:hyperlink>
        </w:p>
        <w:p w14:paraId="7F3206E5" w14:textId="512CB441"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13" w:history="1">
            <w:r w:rsidR="00443A8F" w:rsidRPr="00E80D04">
              <w:rPr>
                <w:rStyle w:val="Hyperkobling"/>
                <w:bCs/>
                <w:noProof/>
              </w:rPr>
              <w:t>2.3.</w:t>
            </w:r>
            <w:r w:rsidR="00443A8F" w:rsidRPr="00E80D04">
              <w:rPr>
                <w:rStyle w:val="Hyperkobling"/>
                <w:noProof/>
              </w:rPr>
              <w:t xml:space="preserve"> Vurderingskrav</w:t>
            </w:r>
            <w:r w:rsidR="00443A8F">
              <w:rPr>
                <w:noProof/>
                <w:webHidden/>
              </w:rPr>
              <w:tab/>
            </w:r>
            <w:r w:rsidR="00443A8F">
              <w:rPr>
                <w:noProof/>
                <w:webHidden/>
              </w:rPr>
              <w:fldChar w:fldCharType="begin"/>
            </w:r>
            <w:r w:rsidR="00443A8F">
              <w:rPr>
                <w:noProof/>
                <w:webHidden/>
              </w:rPr>
              <w:instrText xml:space="preserve"> PAGEREF _Toc227232913 \h </w:instrText>
            </w:r>
            <w:r w:rsidR="00443A8F">
              <w:rPr>
                <w:noProof/>
                <w:webHidden/>
              </w:rPr>
            </w:r>
            <w:r w:rsidR="00443A8F">
              <w:rPr>
                <w:noProof/>
                <w:webHidden/>
              </w:rPr>
              <w:fldChar w:fldCharType="separate"/>
            </w:r>
            <w:r w:rsidR="00443A8F">
              <w:rPr>
                <w:noProof/>
                <w:webHidden/>
              </w:rPr>
              <w:t>8</w:t>
            </w:r>
            <w:r w:rsidR="00443A8F">
              <w:rPr>
                <w:noProof/>
                <w:webHidden/>
              </w:rPr>
              <w:fldChar w:fldCharType="end"/>
            </w:r>
          </w:hyperlink>
        </w:p>
        <w:p w14:paraId="3D3F6A6A" w14:textId="01D32C39" w:rsidR="00443A8F" w:rsidRDefault="00B8037D">
          <w:pPr>
            <w:pStyle w:val="INNH2"/>
            <w:tabs>
              <w:tab w:val="right" w:leader="dot" w:pos="9060"/>
            </w:tabs>
            <w:rPr>
              <w:rFonts w:asciiTheme="minorHAnsi" w:eastAsiaTheme="minorEastAsia" w:hAnsiTheme="minorHAnsi" w:cstheme="minorBidi"/>
              <w:noProof/>
              <w:sz w:val="22"/>
              <w:szCs w:val="22"/>
              <w:lang w:eastAsia="nb-NO"/>
            </w:rPr>
          </w:pPr>
          <w:hyperlink w:anchor="_Toc227232914" w:history="1">
            <w:r w:rsidR="00443A8F" w:rsidRPr="00E80D04">
              <w:rPr>
                <w:rStyle w:val="Hyperkobling"/>
                <w:bCs/>
                <w:noProof/>
              </w:rPr>
              <w:t>2.4. Opsjon – valgfri, ikke-eksklusiv o</w:t>
            </w:r>
            <w:r w:rsidR="00443A8F" w:rsidRPr="00E80D04">
              <w:rPr>
                <w:rStyle w:val="Hyperkobling"/>
                <w:noProof/>
              </w:rPr>
              <w:t>psjon</w:t>
            </w:r>
            <w:r w:rsidR="00443A8F">
              <w:rPr>
                <w:noProof/>
                <w:webHidden/>
              </w:rPr>
              <w:tab/>
            </w:r>
            <w:r w:rsidR="00443A8F">
              <w:rPr>
                <w:noProof/>
                <w:webHidden/>
              </w:rPr>
              <w:fldChar w:fldCharType="begin"/>
            </w:r>
            <w:r w:rsidR="00443A8F">
              <w:rPr>
                <w:noProof/>
                <w:webHidden/>
              </w:rPr>
              <w:instrText xml:space="preserve"> PAGEREF _Toc227232914 \h </w:instrText>
            </w:r>
            <w:r w:rsidR="00443A8F">
              <w:rPr>
                <w:noProof/>
                <w:webHidden/>
              </w:rPr>
            </w:r>
            <w:r w:rsidR="00443A8F">
              <w:rPr>
                <w:noProof/>
                <w:webHidden/>
              </w:rPr>
              <w:fldChar w:fldCharType="separate"/>
            </w:r>
            <w:r w:rsidR="00443A8F">
              <w:rPr>
                <w:noProof/>
                <w:webHidden/>
              </w:rPr>
              <w:t>8</w:t>
            </w:r>
            <w:r w:rsidR="00443A8F">
              <w:rPr>
                <w:noProof/>
                <w:webHidden/>
              </w:rPr>
              <w:fldChar w:fldCharType="end"/>
            </w:r>
          </w:hyperlink>
        </w:p>
        <w:p w14:paraId="3D2859D5" w14:textId="746C7C70" w:rsidR="00835EAC" w:rsidRPr="00BF7F83" w:rsidRDefault="009357D7" w:rsidP="00835EAC">
          <w:r w:rsidRPr="00BF7F83">
            <w:rPr>
              <w:b/>
              <w:bCs/>
              <w:noProof/>
            </w:rPr>
            <w:fldChar w:fldCharType="end"/>
          </w:r>
        </w:p>
      </w:sdtContent>
    </w:sdt>
    <w:p w14:paraId="500B0649" w14:textId="77777777" w:rsidR="00D20704" w:rsidRPr="00BF7F83" w:rsidRDefault="00E76D0E" w:rsidP="00B47D4E">
      <w:pPr>
        <w:pStyle w:val="Overskrift1"/>
      </w:pPr>
      <w:r w:rsidRPr="00BF7F83">
        <w:br w:type="page"/>
      </w:r>
      <w:bookmarkStart w:id="1" w:name="_Toc521400995"/>
      <w:bookmarkStart w:id="2" w:name="_Toc227232906"/>
      <w:bookmarkEnd w:id="0"/>
      <w:r w:rsidR="00D20704" w:rsidRPr="00BF7F83">
        <w:lastRenderedPageBreak/>
        <w:t>Beskrivelse av tjenesten</w:t>
      </w:r>
      <w:bookmarkEnd w:id="1"/>
      <w:bookmarkEnd w:id="2"/>
    </w:p>
    <w:p w14:paraId="5DACF26E" w14:textId="54F5E57C" w:rsidR="00E022A9" w:rsidRPr="00BF7F83" w:rsidRDefault="00E022A9" w:rsidP="00E022A9">
      <w:pPr>
        <w:rPr>
          <w:bCs/>
          <w:szCs w:val="20"/>
        </w:rPr>
      </w:pPr>
      <w:bookmarkStart w:id="3" w:name="_Toc521400996"/>
      <w:r w:rsidRPr="00BF7F83">
        <w:rPr>
          <w:bCs/>
          <w:szCs w:val="20"/>
        </w:rPr>
        <w:t xml:space="preserve">Politiets fellestjenester (PFT) skal inngå avtale for transporttjenester fra Jaren til mottakere i hele Norge. </w:t>
      </w:r>
    </w:p>
    <w:p w14:paraId="4EDD4D36" w14:textId="77777777" w:rsidR="00E022A9" w:rsidRPr="00BF7F83" w:rsidRDefault="00E022A9" w:rsidP="00E022A9">
      <w:pPr>
        <w:rPr>
          <w:bCs/>
          <w:szCs w:val="20"/>
        </w:rPr>
      </w:pPr>
      <w:r w:rsidRPr="00BF7F83">
        <w:rPr>
          <w:bCs/>
          <w:szCs w:val="20"/>
        </w:rPr>
        <w:t>Det er viktig for Kunden at forsendelsene håndteres sikkert, raskt og med sporing.</w:t>
      </w:r>
    </w:p>
    <w:p w14:paraId="738573EC" w14:textId="77777777" w:rsidR="00D20704" w:rsidRPr="00BF7F83" w:rsidRDefault="00D20704" w:rsidP="00B47D4E">
      <w:pPr>
        <w:pStyle w:val="Overskrift2"/>
      </w:pPr>
      <w:bookmarkStart w:id="4" w:name="_Toc227232907"/>
      <w:r w:rsidRPr="00BF7F83">
        <w:t>Avtalens omfang</w:t>
      </w:r>
      <w:bookmarkEnd w:id="3"/>
      <w:bookmarkEnd w:id="4"/>
    </w:p>
    <w:p w14:paraId="1B62801F" w14:textId="07D24153" w:rsidR="00E022A9" w:rsidRPr="00BF7F83" w:rsidRDefault="00E022A9" w:rsidP="00E022A9">
      <w:pPr>
        <w:rPr>
          <w:bCs/>
          <w:szCs w:val="20"/>
        </w:rPr>
      </w:pPr>
      <w:bookmarkStart w:id="5" w:name="_Toc521400997"/>
      <w:r w:rsidRPr="00BF7F83">
        <w:rPr>
          <w:szCs w:val="20"/>
        </w:rPr>
        <w:t xml:space="preserve">Avtalen dekker </w:t>
      </w:r>
      <w:r w:rsidRPr="00BF7F83">
        <w:rPr>
          <w:bCs/>
          <w:szCs w:val="20"/>
        </w:rPr>
        <w:t>transporttjenester fra PFT på Jaren (Rognebakken 8, 2270 Jaren) til politi- og lensmannskontorer samt andre bedrifter og samarbeidspartnere i hele Norge</w:t>
      </w:r>
      <w:r w:rsidR="00696340" w:rsidRPr="00BF7F83">
        <w:rPr>
          <w:bCs/>
          <w:szCs w:val="20"/>
        </w:rPr>
        <w:t xml:space="preserve"> inkl. Svalbard</w:t>
      </w:r>
      <w:r w:rsidR="00FE55A8" w:rsidRPr="00BF7F83">
        <w:rPr>
          <w:bCs/>
          <w:szCs w:val="20"/>
        </w:rPr>
        <w:t>, samt opsjon på utenlandssendinger</w:t>
      </w:r>
      <w:r w:rsidR="003B7AC0" w:rsidRPr="00BF7F83">
        <w:rPr>
          <w:bCs/>
          <w:szCs w:val="20"/>
        </w:rPr>
        <w:t>.</w:t>
      </w:r>
      <w:r>
        <w:rPr>
          <w:color w:val="000000"/>
        </w:rPr>
        <w:t xml:space="preserve"> Avtalen omfatter også returforsendelser (returpakker) tilbake til Kunden på Jaren. Returforsendelser prises likt som ordinære forsendelser (samme pris som første vei), jf. Bilag 5 – Pris og prisbestemmelser.</w:t>
      </w:r>
    </w:p>
    <w:p w14:paraId="1EDCF5D3" w14:textId="3E575434" w:rsidR="00FA34C9" w:rsidRPr="00BF7F83" w:rsidRDefault="00E022A9" w:rsidP="00E022A9">
      <w:pPr>
        <w:rPr>
          <w:szCs w:val="20"/>
        </w:rPr>
      </w:pPr>
      <w:r w:rsidRPr="00BF7F83">
        <w:rPr>
          <w:bCs/>
          <w:szCs w:val="20"/>
        </w:rPr>
        <w:t xml:space="preserve">Oversikt over politidistriktenes og særorganers lokasjoner er tilgjengelig her: </w:t>
      </w:r>
      <w:hyperlink r:id="rId8" w:history="1">
        <w:r w:rsidRPr="00BF7F83">
          <w:rPr>
            <w:rStyle w:val="Hyperkobling"/>
            <w:bCs/>
            <w:szCs w:val="20"/>
          </w:rPr>
          <w:t>https://www.politiet.no/kontakt-oss/politidistriktene/</w:t>
        </w:r>
      </w:hyperlink>
      <w:r w:rsidRPr="00BF7F83">
        <w:rPr>
          <w:bCs/>
          <w:szCs w:val="20"/>
        </w:rPr>
        <w:t xml:space="preserve"> og </w:t>
      </w:r>
      <w:hyperlink r:id="rId9" w:history="1">
        <w:r w:rsidRPr="00BF7F83">
          <w:rPr>
            <w:rStyle w:val="Hyperkobling"/>
            <w:bCs/>
            <w:szCs w:val="20"/>
          </w:rPr>
          <w:t>https://www.politiet.no/kontakt-oss/utlisting-sarorgan/</w:t>
        </w:r>
      </w:hyperlink>
      <w:r w:rsidRPr="00BF7F83">
        <w:rPr>
          <w:bCs/>
          <w:szCs w:val="20"/>
        </w:rPr>
        <w:t xml:space="preserve">. Eksterne samarbeidspartnere er f.eks. </w:t>
      </w:r>
      <w:r w:rsidRPr="00BF7F83">
        <w:rPr>
          <w:szCs w:val="20"/>
        </w:rPr>
        <w:t xml:space="preserve">Kriminalomsorgen og </w:t>
      </w:r>
      <w:r w:rsidR="006E74B9" w:rsidRPr="00BF7F83">
        <w:rPr>
          <w:szCs w:val="20"/>
        </w:rPr>
        <w:t>T</w:t>
      </w:r>
      <w:r w:rsidRPr="00BF7F83">
        <w:rPr>
          <w:szCs w:val="20"/>
        </w:rPr>
        <w:t>oll. Andre bedrifter inkluderer leverandører eller kunde</w:t>
      </w:r>
      <w:r w:rsidR="00A872CC" w:rsidRPr="00BF7F83">
        <w:rPr>
          <w:szCs w:val="20"/>
        </w:rPr>
        <w:t xml:space="preserve">r av </w:t>
      </w:r>
      <w:r w:rsidR="003E42F5" w:rsidRPr="00BF7F83">
        <w:rPr>
          <w:szCs w:val="20"/>
        </w:rPr>
        <w:t>PFT</w:t>
      </w:r>
      <w:r w:rsidRPr="00BF7F83">
        <w:rPr>
          <w:szCs w:val="20"/>
        </w:rPr>
        <w:t xml:space="preserve">. </w:t>
      </w:r>
    </w:p>
    <w:p w14:paraId="7795C8C2" w14:textId="77777777" w:rsidR="00FA34C9" w:rsidRPr="00BF7F83" w:rsidRDefault="00FA34C9" w:rsidP="00FA34C9">
      <w:pPr>
        <w:pStyle w:val="Overskrift2"/>
        <w:numPr>
          <w:ilvl w:val="0"/>
          <w:numId w:val="0"/>
        </w:numPr>
        <w:rPr>
          <w:sz w:val="20"/>
          <w:szCs w:val="20"/>
        </w:rPr>
      </w:pPr>
      <w:bookmarkStart w:id="6" w:name="_Toc62559437"/>
      <w:bookmarkStart w:id="7" w:name="_Toc227232908"/>
      <w:r w:rsidRPr="00BF7F83">
        <w:rPr>
          <w:iCs w:val="0"/>
          <w:sz w:val="20"/>
          <w:szCs w:val="20"/>
        </w:rPr>
        <w:t>Daglig transport</w:t>
      </w:r>
      <w:bookmarkEnd w:id="6"/>
      <w:bookmarkEnd w:id="7"/>
    </w:p>
    <w:p w14:paraId="6649DA64" w14:textId="255A4464" w:rsidR="00FA34C9" w:rsidRPr="00BF7F83" w:rsidRDefault="00FA34C9" w:rsidP="00FA34C9">
      <w:pPr>
        <w:rPr>
          <w:rFonts w:eastAsiaTheme="minorHAnsi"/>
          <w:iCs/>
          <w:szCs w:val="20"/>
        </w:rPr>
      </w:pPr>
      <w:r>
        <w:t>Det er behov for daglig henting- og videretransport av pakker og stykkgods fra PFT på Jaren. Alle hverdager sendes det ca. 220 pakker. Pakkene varierer i størrelse og vekt.</w:t>
      </w:r>
      <w:r w:rsidR="007F523B">
        <w:t xml:space="preserve"> Det sendes daglig vanligvis mellom</w:t>
      </w:r>
      <w:r>
        <w:t xml:space="preserve"> </w:t>
      </w:r>
      <w:r>
        <w:rPr>
          <w:color w:val="000000"/>
        </w:rPr>
        <w:t>4-8 bur/paller</w:t>
      </w:r>
      <w:r>
        <w:t xml:space="preserve"> med gjennomsnittlig pakkevekt på ca. 200 kg. pr. bur. Det sendes også ca. </w:t>
      </w:r>
      <w:r>
        <w:rPr>
          <w:color w:val="000000"/>
        </w:rPr>
        <w:t>450</w:t>
      </w:r>
      <w:r>
        <w:t xml:space="preserve"> paller per år</w:t>
      </w:r>
      <w:r>
        <w:rPr>
          <w:color w:val="000000"/>
        </w:rPr>
        <w:t xml:space="preserve">, </w:t>
      </w:r>
      <w:r w:rsidR="00CE5CAD">
        <w:rPr>
          <w:color w:val="000000"/>
        </w:rPr>
        <w:t>og</w:t>
      </w:r>
      <w:r>
        <w:rPr>
          <w:color w:val="000000"/>
        </w:rPr>
        <w:t xml:space="preserve"> utgjør </w:t>
      </w:r>
      <w:r w:rsidR="00CE5CAD">
        <w:rPr>
          <w:color w:val="000000"/>
        </w:rPr>
        <w:t>normalt 1-2</w:t>
      </w:r>
      <w:r>
        <w:rPr>
          <w:color w:val="000000"/>
        </w:rPr>
        <w:t xml:space="preserve"> % av det totale antallet på ca. 32 000 sendinger i 2025</w:t>
      </w:r>
      <w:r>
        <w:t xml:space="preserve">. For høye paller må bil som skal transportere pakkene ha minimum 2,2 m takhøyde. </w:t>
      </w:r>
    </w:p>
    <w:p w14:paraId="155A6356" w14:textId="107AEDD7" w:rsidR="00FA34C9" w:rsidRPr="00BF7F83" w:rsidRDefault="00FA34C9" w:rsidP="00FA34C9">
      <w:pPr>
        <w:rPr>
          <w:iCs/>
          <w:szCs w:val="20"/>
        </w:rPr>
      </w:pPr>
      <w:r w:rsidRPr="00BF7F83">
        <w:rPr>
          <w:iCs/>
          <w:szCs w:val="20"/>
        </w:rPr>
        <w:t xml:space="preserve">Transport av pakker (under 35 kg) utgjør ca. </w:t>
      </w:r>
      <w:r w:rsidR="00CE5CAD">
        <w:rPr>
          <w:szCs w:val="20"/>
        </w:rPr>
        <w:t>98</w:t>
      </w:r>
      <w:r w:rsidRPr="00BF7F83">
        <w:rPr>
          <w:iCs/>
          <w:szCs w:val="20"/>
        </w:rPr>
        <w:t xml:space="preserve">% av volumet og transport av stykkgods (over 35 kg) utgjør ca. </w:t>
      </w:r>
      <w:r w:rsidR="00CE5CAD">
        <w:rPr>
          <w:iCs/>
          <w:szCs w:val="20"/>
        </w:rPr>
        <w:t>1-2%</w:t>
      </w:r>
      <w:r w:rsidRPr="00BF7F83">
        <w:rPr>
          <w:iCs/>
          <w:szCs w:val="20"/>
        </w:rPr>
        <w:t xml:space="preserve"> av volumet. </w:t>
      </w:r>
    </w:p>
    <w:p w14:paraId="1A98CB19" w14:textId="2F2DE984" w:rsidR="00FA34C9" w:rsidRPr="00BF7F83" w:rsidRDefault="00FA34C9" w:rsidP="00FA34C9">
      <w:pPr>
        <w:rPr>
          <w:iCs/>
          <w:szCs w:val="20"/>
        </w:rPr>
      </w:pPr>
      <w:r w:rsidRPr="00BF7F83">
        <w:rPr>
          <w:iCs/>
          <w:szCs w:val="20"/>
        </w:rPr>
        <w:t xml:space="preserve">Pakker med behov for sporing vil merkes med EDI-etikett av Kunden.  </w:t>
      </w:r>
    </w:p>
    <w:p w14:paraId="72B43BD2" w14:textId="460B1FEE" w:rsidR="00FA34C9" w:rsidRPr="00BF7F83" w:rsidRDefault="00FA34C9" w:rsidP="00FA34C9">
      <w:pPr>
        <w:rPr>
          <w:iCs/>
          <w:szCs w:val="20"/>
        </w:rPr>
      </w:pPr>
      <w:r w:rsidRPr="00BF7F83">
        <w:rPr>
          <w:iCs/>
          <w:szCs w:val="20"/>
        </w:rPr>
        <w:t xml:space="preserve">Unntaksvis er det behov for ekspresslevering, slik at pakken(e) er fremme hos mottaker </w:t>
      </w:r>
      <w:r w:rsidR="00AF7360" w:rsidRPr="00BF7F83">
        <w:rPr>
          <w:iCs/>
          <w:szCs w:val="20"/>
        </w:rPr>
        <w:t xml:space="preserve">så fort som mulig. </w:t>
      </w:r>
      <w:r w:rsidRPr="00BF7F83">
        <w:rPr>
          <w:iCs/>
          <w:szCs w:val="20"/>
        </w:rPr>
        <w:t>I</w:t>
      </w:r>
      <w:r w:rsidR="003D7559" w:rsidRPr="00BF7F83">
        <w:rPr>
          <w:iCs/>
          <w:szCs w:val="20"/>
        </w:rPr>
        <w:t xml:space="preserve"> </w:t>
      </w:r>
      <w:r w:rsidRPr="00BF7F83">
        <w:rPr>
          <w:szCs w:val="20"/>
        </w:rPr>
        <w:t xml:space="preserve">2023 </w:t>
      </w:r>
      <w:r w:rsidRPr="00BF7F83">
        <w:rPr>
          <w:iCs/>
          <w:szCs w:val="20"/>
        </w:rPr>
        <w:t xml:space="preserve">ble det sendt </w:t>
      </w:r>
      <w:r w:rsidR="00F523A6" w:rsidRPr="00BF7F83">
        <w:rPr>
          <w:iCs/>
          <w:szCs w:val="20"/>
        </w:rPr>
        <w:t xml:space="preserve">123 </w:t>
      </w:r>
      <w:r w:rsidRPr="00BF7F83">
        <w:rPr>
          <w:iCs/>
          <w:szCs w:val="20"/>
        </w:rPr>
        <w:t>slike ekspresspakker.</w:t>
      </w:r>
      <w:r w:rsidR="00706896" w:rsidRPr="00BF7F83">
        <w:rPr>
          <w:iCs/>
          <w:szCs w:val="20"/>
        </w:rPr>
        <w:t xml:space="preserve"> </w:t>
      </w:r>
    </w:p>
    <w:p w14:paraId="0767DAE8" w14:textId="77777777" w:rsidR="00FA34C9" w:rsidRPr="00BF7F83" w:rsidRDefault="00FA34C9" w:rsidP="00FA34C9">
      <w:pPr>
        <w:pStyle w:val="Overskrift2"/>
        <w:numPr>
          <w:ilvl w:val="0"/>
          <w:numId w:val="0"/>
        </w:numPr>
        <w:rPr>
          <w:iCs w:val="0"/>
          <w:sz w:val="20"/>
          <w:szCs w:val="20"/>
        </w:rPr>
      </w:pPr>
      <w:bookmarkStart w:id="8" w:name="_Toc62559438"/>
      <w:bookmarkStart w:id="9" w:name="_Toc227232909"/>
      <w:r w:rsidRPr="00BF7F83">
        <w:rPr>
          <w:iCs w:val="0"/>
          <w:sz w:val="20"/>
          <w:szCs w:val="20"/>
        </w:rPr>
        <w:t>Transport på bestilling</w:t>
      </w:r>
      <w:bookmarkEnd w:id="8"/>
      <w:bookmarkEnd w:id="9"/>
      <w:r w:rsidRPr="00BF7F83">
        <w:rPr>
          <w:iCs w:val="0"/>
          <w:sz w:val="20"/>
          <w:szCs w:val="20"/>
        </w:rPr>
        <w:t xml:space="preserve"> </w:t>
      </w:r>
    </w:p>
    <w:p w14:paraId="554D1126" w14:textId="374632EC" w:rsidR="00A162F5" w:rsidRPr="00BF7F83" w:rsidRDefault="00FA34C9" w:rsidP="00FA34C9">
      <w:pPr>
        <w:rPr>
          <w:iCs/>
          <w:szCs w:val="20"/>
        </w:rPr>
      </w:pPr>
      <w:r w:rsidRPr="00BF7F83">
        <w:rPr>
          <w:iCs/>
          <w:szCs w:val="20"/>
        </w:rPr>
        <w:t xml:space="preserve">Det kan også være behov for transport av forsendelser på bestilling, f.eks. større utstyrspakker (partigods) </w:t>
      </w:r>
      <w:r w:rsidR="00A162F5" w:rsidRPr="00BF7F83">
        <w:rPr>
          <w:iCs/>
          <w:szCs w:val="20"/>
        </w:rPr>
        <w:t xml:space="preserve">eller </w:t>
      </w:r>
      <w:r w:rsidRPr="00BF7F83">
        <w:rPr>
          <w:iCs/>
          <w:szCs w:val="20"/>
        </w:rPr>
        <w:t>transport av farlig gods.</w:t>
      </w:r>
      <w:r w:rsidR="002E3ECB" w:rsidRPr="00BF7F83">
        <w:rPr>
          <w:iCs/>
          <w:szCs w:val="20"/>
        </w:rPr>
        <w:t xml:space="preserve"> </w:t>
      </w:r>
    </w:p>
    <w:p w14:paraId="55361A27" w14:textId="2BAE12BC" w:rsidR="00FA34C9" w:rsidRDefault="00A162F5" w:rsidP="00FA34C9">
      <w:pPr>
        <w:rPr>
          <w:iCs/>
          <w:szCs w:val="20"/>
        </w:rPr>
      </w:pPr>
      <w:r>
        <w:t xml:space="preserve">Av farlig gods er det historisk sett mest av innenfor klasse 1, men det kan også være andre typer. </w:t>
      </w:r>
      <w:r>
        <w:rPr>
          <w:color w:val="000000"/>
        </w:rPr>
        <w:t xml:space="preserve">Farlig gods sendes hovedsakelig etter ADR kapittel 1.1.3.6, men det kan svært sjeldent forekomme unntak til dette. </w:t>
      </w:r>
      <w:r>
        <w:t>For slike oppdrag vil volum og leveransedetaljer avtales nærmere.</w:t>
      </w:r>
    </w:p>
    <w:p w14:paraId="6DF3C1EB" w14:textId="22621EE3" w:rsidR="00FC0028" w:rsidRPr="00BF7F83" w:rsidRDefault="00460552" w:rsidP="00FA34C9">
      <w:pPr>
        <w:rPr>
          <w:b/>
          <w:iCs/>
          <w:szCs w:val="20"/>
        </w:rPr>
      </w:pPr>
      <w:r w:rsidRPr="00BF7F83">
        <w:rPr>
          <w:b/>
          <w:iCs/>
          <w:szCs w:val="20"/>
        </w:rPr>
        <w:t>Valgfri, ikke-eksklusiv o</w:t>
      </w:r>
      <w:r w:rsidR="00FC0028" w:rsidRPr="00BF7F83">
        <w:rPr>
          <w:b/>
          <w:iCs/>
          <w:szCs w:val="20"/>
        </w:rPr>
        <w:t>psjon på utenlandssendinger</w:t>
      </w:r>
    </w:p>
    <w:p w14:paraId="209B5756" w14:textId="77777777" w:rsidR="002D2141" w:rsidRPr="00BF7F83" w:rsidRDefault="005B3AF3" w:rsidP="005B3AF3">
      <w:pPr>
        <w:rPr>
          <w:szCs w:val="20"/>
        </w:rPr>
      </w:pPr>
      <w:r w:rsidRPr="00BF7F83">
        <w:rPr>
          <w:szCs w:val="20"/>
        </w:rPr>
        <w:t xml:space="preserve">Leverandøren har en valgfri opsjon til å levere </w:t>
      </w:r>
      <w:r w:rsidR="0022404C" w:rsidRPr="00BF7F83">
        <w:rPr>
          <w:szCs w:val="20"/>
        </w:rPr>
        <w:t>pakker til utlandet</w:t>
      </w:r>
      <w:r w:rsidRPr="00BF7F83">
        <w:rPr>
          <w:szCs w:val="20"/>
        </w:rPr>
        <w:t xml:space="preserve">. Denne opsjonen blir kun en del av kontrakten dersom </w:t>
      </w:r>
      <w:r w:rsidR="00E5539A" w:rsidRPr="00BF7F83">
        <w:rPr>
          <w:szCs w:val="20"/>
        </w:rPr>
        <w:t>L</w:t>
      </w:r>
      <w:r w:rsidRPr="00BF7F83">
        <w:rPr>
          <w:szCs w:val="20"/>
        </w:rPr>
        <w:t>everandøren velger å levere på den.</w:t>
      </w:r>
      <w:r w:rsidR="00CA769A" w:rsidRPr="00BF7F83">
        <w:rPr>
          <w:szCs w:val="20"/>
        </w:rPr>
        <w:t xml:space="preserve"> Det vil si </w:t>
      </w:r>
      <w:r w:rsidR="002D2141" w:rsidRPr="00BF7F83">
        <w:rPr>
          <w:szCs w:val="20"/>
        </w:rPr>
        <w:t>at opsjonen ikke vil bli evaluert og vil ikke påvirke tildelingen av kontrakten</w:t>
      </w:r>
      <w:r w:rsidR="00E5539A" w:rsidRPr="00BF7F83">
        <w:rPr>
          <w:szCs w:val="20"/>
        </w:rPr>
        <w:t xml:space="preserve">. </w:t>
      </w:r>
    </w:p>
    <w:p w14:paraId="5959733D" w14:textId="68FA0F38" w:rsidR="005B3AF3" w:rsidRPr="00BF7F83" w:rsidRDefault="005B3AF3" w:rsidP="005B3AF3">
      <w:pPr>
        <w:rPr>
          <w:szCs w:val="20"/>
        </w:rPr>
      </w:pPr>
      <w:r w:rsidRPr="00BF7F83">
        <w:rPr>
          <w:szCs w:val="20"/>
        </w:rPr>
        <w:lastRenderedPageBreak/>
        <w:t xml:space="preserve">Dersom Kunden velger å benytte </w:t>
      </w:r>
      <w:r w:rsidR="002D2141" w:rsidRPr="00BF7F83">
        <w:rPr>
          <w:szCs w:val="20"/>
        </w:rPr>
        <w:t>seg av tilbudet på denne</w:t>
      </w:r>
      <w:r w:rsidRPr="00BF7F83">
        <w:rPr>
          <w:szCs w:val="20"/>
        </w:rPr>
        <w:t xml:space="preserve"> opsjonen, skal priser for pakker til utland</w:t>
      </w:r>
      <w:r w:rsidR="002D2141" w:rsidRPr="00BF7F83">
        <w:rPr>
          <w:szCs w:val="20"/>
        </w:rPr>
        <w:t>et</w:t>
      </w:r>
      <w:r w:rsidRPr="00BF7F83">
        <w:rPr>
          <w:szCs w:val="20"/>
        </w:rPr>
        <w:t xml:space="preserve"> faktureres </w:t>
      </w:r>
      <w:r w:rsidR="009B2F21" w:rsidRPr="00BF7F83">
        <w:rPr>
          <w:szCs w:val="20"/>
        </w:rPr>
        <w:t>i henhold</w:t>
      </w:r>
      <w:r w:rsidRPr="00BF7F83">
        <w:rPr>
          <w:szCs w:val="20"/>
        </w:rPr>
        <w:t xml:space="preserve"> til </w:t>
      </w:r>
      <w:r w:rsidR="009B2F21" w:rsidRPr="00BF7F83">
        <w:rPr>
          <w:szCs w:val="20"/>
        </w:rPr>
        <w:t>den gjeldende prisliste på faktureringspunktet</w:t>
      </w:r>
      <w:r w:rsidRPr="00BF7F83">
        <w:rPr>
          <w:szCs w:val="20"/>
        </w:rPr>
        <w:t xml:space="preserve"> (fra www.Posten.no eller tilsvarende) uten påslag. </w:t>
      </w:r>
    </w:p>
    <w:p w14:paraId="4046EAEF" w14:textId="2A237781" w:rsidR="005B3AF3" w:rsidRPr="00BF7F83" w:rsidRDefault="00495243" w:rsidP="005B3AF3">
      <w:pPr>
        <w:rPr>
          <w:iCs/>
          <w:szCs w:val="20"/>
        </w:rPr>
      </w:pPr>
      <w:r w:rsidRPr="00BF7F83">
        <w:rPr>
          <w:iCs/>
          <w:szCs w:val="20"/>
        </w:rPr>
        <w:t xml:space="preserve">Denne delen av avtalen er ikke-eksklusiv, og Kunden forbeholder seg retten til å dekke sitt behov for å sende pakker til utlandet gjennom andre enn Leverandøren der dette er hensiktsmessig, f.eks. på grunn av art, kritikalitet eller omfang. </w:t>
      </w:r>
    </w:p>
    <w:p w14:paraId="3C13A553" w14:textId="3E7D5866" w:rsidR="00495243" w:rsidRPr="00BF7F83" w:rsidRDefault="008F5CC5" w:rsidP="00FA34C9">
      <w:pPr>
        <w:rPr>
          <w:szCs w:val="20"/>
        </w:rPr>
      </w:pPr>
      <w:r w:rsidRPr="00BF7F83">
        <w:rPr>
          <w:szCs w:val="20"/>
        </w:rPr>
        <w:t xml:space="preserve">Pakker til utlandet </w:t>
      </w:r>
      <w:r w:rsidR="007C3422" w:rsidRPr="00BF7F83">
        <w:rPr>
          <w:szCs w:val="20"/>
        </w:rPr>
        <w:t>estimere å</w:t>
      </w:r>
      <w:r w:rsidRPr="00BF7F83">
        <w:rPr>
          <w:szCs w:val="20"/>
        </w:rPr>
        <w:t xml:space="preserve"> utgjøre mindre en</w:t>
      </w:r>
      <w:r w:rsidR="007C3422" w:rsidRPr="00BF7F83">
        <w:rPr>
          <w:szCs w:val="20"/>
        </w:rPr>
        <w:t>n</w:t>
      </w:r>
      <w:r w:rsidRPr="00BF7F83">
        <w:rPr>
          <w:szCs w:val="20"/>
        </w:rPr>
        <w:t xml:space="preserve"> 1% av kontrakten.</w:t>
      </w:r>
      <w:r w:rsidR="008D4907" w:rsidRPr="00BF7F83">
        <w:rPr>
          <w:szCs w:val="20"/>
        </w:rPr>
        <w:t xml:space="preserve"> </w:t>
      </w:r>
    </w:p>
    <w:p w14:paraId="5BDB7844" w14:textId="77777777" w:rsidR="00D20704" w:rsidRPr="00BF7F83" w:rsidRDefault="00D20704" w:rsidP="005A46ED">
      <w:pPr>
        <w:pStyle w:val="Overskrift1"/>
      </w:pPr>
      <w:bookmarkStart w:id="10" w:name="_Toc495263683"/>
      <w:bookmarkStart w:id="11" w:name="_Toc521400998"/>
      <w:bookmarkStart w:id="12" w:name="_Toc227232910"/>
      <w:bookmarkEnd w:id="5"/>
      <w:r w:rsidRPr="00BF7F83">
        <w:t>K</w:t>
      </w:r>
      <w:r w:rsidR="005A46ED" w:rsidRPr="00BF7F83">
        <w:t xml:space="preserve">undens </w:t>
      </w:r>
      <w:bookmarkEnd w:id="10"/>
      <w:bookmarkEnd w:id="11"/>
      <w:r w:rsidR="005A46ED" w:rsidRPr="00BF7F83">
        <w:t>kravspesifikasjon</w:t>
      </w:r>
      <w:bookmarkEnd w:id="12"/>
      <w:r w:rsidRPr="00BF7F83">
        <w:t xml:space="preserve"> </w:t>
      </w:r>
    </w:p>
    <w:p w14:paraId="0DA1A89D" w14:textId="77777777" w:rsidR="00D20704" w:rsidRPr="00BF7F83" w:rsidRDefault="00D20704" w:rsidP="00D20704">
      <w:pPr>
        <w:pStyle w:val="Overskrift2"/>
        <w:rPr>
          <w:bCs/>
        </w:rPr>
      </w:pPr>
      <w:bookmarkStart w:id="13" w:name="_Toc495263684"/>
      <w:bookmarkStart w:id="14" w:name="_Toc521400999"/>
      <w:bookmarkStart w:id="15" w:name="_Toc227232911"/>
      <w:bookmarkStart w:id="16" w:name="_Toc168361476"/>
      <w:r w:rsidRPr="00BF7F83">
        <w:t>Generelt</w:t>
      </w:r>
      <w:bookmarkEnd w:id="13"/>
      <w:bookmarkEnd w:id="14"/>
      <w:bookmarkEnd w:id="15"/>
      <w:r w:rsidRPr="00BF7F83">
        <w:t xml:space="preserve">  </w:t>
      </w:r>
      <w:bookmarkEnd w:id="16"/>
    </w:p>
    <w:p w14:paraId="0DCE55B2" w14:textId="24798E7D" w:rsidR="00D20704" w:rsidRPr="00BF7F83" w:rsidRDefault="00D20704" w:rsidP="00D20704">
      <w:r w:rsidRPr="00BF7F83">
        <w:rPr>
          <w:noProof/>
        </w:rPr>
        <w:t xml:space="preserve">Kundens krav til leveransen er inntatt i dette kapittelet. Kravene skal besvares i bilag 2. </w:t>
      </w:r>
    </w:p>
    <w:p w14:paraId="6746D606" w14:textId="70D96D6B" w:rsidR="00154746" w:rsidRPr="00BF7F83" w:rsidRDefault="00154746" w:rsidP="00154746">
      <w:pPr>
        <w:rPr>
          <w:szCs w:val="20"/>
        </w:rPr>
      </w:pPr>
      <w:r w:rsidRPr="00BF7F83">
        <w:rPr>
          <w:szCs w:val="20"/>
        </w:rPr>
        <w:t>Kolonne "Krav nr" angir løpende nummerering av krav.</w:t>
      </w:r>
    </w:p>
    <w:p w14:paraId="6996CDE1" w14:textId="61A7906A" w:rsidR="00154746" w:rsidRDefault="00154746" w:rsidP="007760D1">
      <w:pPr>
        <w:pStyle w:val="Listeavsnitt"/>
        <w:numPr>
          <w:ilvl w:val="0"/>
          <w:numId w:val="54"/>
        </w:numPr>
        <w:tabs>
          <w:tab w:val="num" w:pos="360"/>
        </w:tabs>
        <w:rPr>
          <w:szCs w:val="20"/>
        </w:rPr>
      </w:pPr>
      <w:r w:rsidRPr="00BF7F83">
        <w:rPr>
          <w:szCs w:val="20"/>
        </w:rPr>
        <w:t>Alle minimumskrav er absolutte krav. Dersom et eller flere krav ikke er oppfylt, kan tilbudet bli avvist</w:t>
      </w:r>
      <w:r w:rsidR="00067700">
        <w:rPr>
          <w:szCs w:val="20"/>
        </w:rPr>
        <w:t xml:space="preserve"> avhengig av avvik.</w:t>
      </w:r>
    </w:p>
    <w:p w14:paraId="745C19FB" w14:textId="77777777" w:rsidR="00067700" w:rsidRPr="007760D1" w:rsidRDefault="00067700" w:rsidP="007760D1">
      <w:pPr>
        <w:pStyle w:val="Listeavsnitt"/>
        <w:numPr>
          <w:ilvl w:val="0"/>
          <w:numId w:val="54"/>
        </w:numPr>
        <w:tabs>
          <w:tab w:val="num" w:pos="360"/>
        </w:tabs>
        <w:rPr>
          <w:szCs w:val="20"/>
        </w:rPr>
      </w:pPr>
    </w:p>
    <w:p w14:paraId="7F413558" w14:textId="4B418727" w:rsidR="00154746" w:rsidRPr="00BF7F83" w:rsidRDefault="00154746" w:rsidP="00154746">
      <w:pPr>
        <w:rPr>
          <w:szCs w:val="20"/>
        </w:rPr>
      </w:pPr>
      <w:r w:rsidRPr="00BF7F83">
        <w:rPr>
          <w:szCs w:val="20"/>
        </w:rPr>
        <w:t>Kolonne "Krav" angir Oppdragsgivers krav.</w:t>
      </w:r>
    </w:p>
    <w:p w14:paraId="3CBFE547" w14:textId="2580EF42" w:rsidR="00154746" w:rsidRDefault="00154746" w:rsidP="00D20704">
      <w:pPr>
        <w:rPr>
          <w:szCs w:val="20"/>
        </w:rPr>
      </w:pPr>
      <w:r w:rsidRPr="00BF7F83">
        <w:rPr>
          <w:szCs w:val="20"/>
        </w:rPr>
        <w:t>Kolonne "Beskrivelse/dokumentasjonskrav" angir hvordan Leverandør skal dokumentere kravoppfyllelsen.</w:t>
      </w:r>
    </w:p>
    <w:p w14:paraId="5E677DC8" w14:textId="43515472" w:rsidR="00B80398" w:rsidRDefault="00B80398" w:rsidP="00D20704">
      <w:pPr>
        <w:rPr>
          <w:szCs w:val="20"/>
        </w:rPr>
      </w:pPr>
    </w:p>
    <w:p w14:paraId="22217DBF" w14:textId="7B2E2054" w:rsidR="00B80398" w:rsidRDefault="00B80398" w:rsidP="00D20704">
      <w:pPr>
        <w:rPr>
          <w:szCs w:val="20"/>
        </w:rPr>
      </w:pPr>
    </w:p>
    <w:p w14:paraId="339B354C" w14:textId="15F31958" w:rsidR="00B80398" w:rsidRDefault="00B80398" w:rsidP="00D20704">
      <w:pPr>
        <w:rPr>
          <w:szCs w:val="20"/>
        </w:rPr>
      </w:pPr>
    </w:p>
    <w:p w14:paraId="2A2006E8" w14:textId="3D649CF6" w:rsidR="00B80398" w:rsidRDefault="00B80398" w:rsidP="00D20704">
      <w:pPr>
        <w:rPr>
          <w:szCs w:val="20"/>
        </w:rPr>
      </w:pPr>
    </w:p>
    <w:p w14:paraId="57E65FFC" w14:textId="3E0C1AEB" w:rsidR="00B80398" w:rsidRDefault="00B80398" w:rsidP="00D20704">
      <w:pPr>
        <w:rPr>
          <w:szCs w:val="20"/>
        </w:rPr>
      </w:pPr>
    </w:p>
    <w:p w14:paraId="7171732C" w14:textId="279DF044" w:rsidR="00B80398" w:rsidRDefault="00B80398" w:rsidP="00D20704">
      <w:pPr>
        <w:rPr>
          <w:szCs w:val="20"/>
        </w:rPr>
      </w:pPr>
    </w:p>
    <w:p w14:paraId="71171EF7" w14:textId="38416D70" w:rsidR="00B80398" w:rsidRDefault="00B80398" w:rsidP="00D20704">
      <w:pPr>
        <w:rPr>
          <w:szCs w:val="20"/>
        </w:rPr>
      </w:pPr>
    </w:p>
    <w:p w14:paraId="4110432B" w14:textId="7EACD1EA" w:rsidR="00B80398" w:rsidRDefault="00B80398" w:rsidP="00D20704">
      <w:pPr>
        <w:rPr>
          <w:szCs w:val="20"/>
        </w:rPr>
      </w:pPr>
    </w:p>
    <w:p w14:paraId="46FE088D" w14:textId="6BA90886" w:rsidR="00B80398" w:rsidRDefault="00B80398" w:rsidP="00D20704">
      <w:pPr>
        <w:rPr>
          <w:szCs w:val="20"/>
        </w:rPr>
      </w:pPr>
    </w:p>
    <w:p w14:paraId="4EB8FBE8" w14:textId="1D4D7D29" w:rsidR="00B80398" w:rsidRDefault="00B80398" w:rsidP="00D20704">
      <w:pPr>
        <w:rPr>
          <w:szCs w:val="20"/>
        </w:rPr>
      </w:pPr>
    </w:p>
    <w:p w14:paraId="40C761D1" w14:textId="2E846241" w:rsidR="00B80398" w:rsidRDefault="00B80398" w:rsidP="00D20704">
      <w:pPr>
        <w:rPr>
          <w:szCs w:val="20"/>
        </w:rPr>
      </w:pPr>
    </w:p>
    <w:p w14:paraId="27BA2D1C" w14:textId="77777777" w:rsidR="00B80398" w:rsidRPr="00BF7F83" w:rsidRDefault="00B80398" w:rsidP="00D20704">
      <w:pPr>
        <w:rPr>
          <w:szCs w:val="20"/>
        </w:rPr>
      </w:pPr>
    </w:p>
    <w:p w14:paraId="7046C7D4" w14:textId="77777777" w:rsidR="00D20704" w:rsidRPr="00BF7F83" w:rsidRDefault="00D20704" w:rsidP="005A46ED">
      <w:pPr>
        <w:pStyle w:val="Overskrift2"/>
        <w:rPr>
          <w:bCs/>
        </w:rPr>
      </w:pPr>
      <w:bookmarkStart w:id="17" w:name="_Toc495263689"/>
      <w:bookmarkStart w:id="18" w:name="_Toc521401001"/>
      <w:bookmarkStart w:id="19" w:name="_Toc227232912"/>
      <w:r w:rsidRPr="00BF7F83">
        <w:lastRenderedPageBreak/>
        <w:t>Krav</w:t>
      </w:r>
      <w:bookmarkEnd w:id="17"/>
      <w:r w:rsidRPr="00BF7F83">
        <w:t xml:space="preserve"> til tjenesten som skal leveres</w:t>
      </w:r>
      <w:bookmarkEnd w:id="18"/>
      <w:bookmarkEnd w:id="19"/>
    </w:p>
    <w:p w14:paraId="666CF611" w14:textId="77777777" w:rsidR="00D20704" w:rsidRPr="00BF7F83" w:rsidRDefault="00D20704" w:rsidP="005A46ED">
      <w:r w:rsidRPr="00BF7F83">
        <w:t xml:space="preserve">Alle kravene i dette avsnittet er </w:t>
      </w:r>
      <w:r w:rsidRPr="00BF7F83">
        <w:rPr>
          <w:u w:val="single"/>
        </w:rPr>
        <w:t>minimumskrav</w:t>
      </w:r>
      <w:r w:rsidRPr="00BF7F83">
        <w:t xml:space="preserve"> og hvert enkelt krav </w:t>
      </w:r>
      <w:r w:rsidRPr="00BF7F83">
        <w:rPr>
          <w:bCs/>
        </w:rPr>
        <w:t>skal</w:t>
      </w:r>
      <w:r w:rsidRPr="00BF7F83">
        <w:t xml:space="preserve"> besvares av</w:t>
      </w:r>
      <w:r w:rsidR="005A46ED" w:rsidRPr="00BF7F83">
        <w:t xml:space="preserve"> </w:t>
      </w:r>
      <w:r w:rsidRPr="00BF7F83">
        <w:t>leverandøren i bilag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1129"/>
        <w:gridCol w:w="4395"/>
        <w:gridCol w:w="3543"/>
      </w:tblGrid>
      <w:tr w:rsidR="00B47D4E" w:rsidRPr="00BF7F83" w14:paraId="2BF04659" w14:textId="77777777" w:rsidTr="00BF26B0">
        <w:trPr>
          <w:cantSplit/>
          <w:trHeight w:val="479"/>
          <w:tblHeader/>
        </w:trPr>
        <w:tc>
          <w:tcPr>
            <w:tcW w:w="112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D28D34C" w14:textId="77777777" w:rsidR="00B47D4E" w:rsidRPr="00BF7F83" w:rsidRDefault="00B47D4E" w:rsidP="002C5F78">
            <w:pPr>
              <w:pStyle w:val="TabelloverskriftPolitiet"/>
            </w:pPr>
          </w:p>
          <w:p w14:paraId="223F04BF" w14:textId="77777777" w:rsidR="00B47D4E" w:rsidRPr="00BF7F83" w:rsidRDefault="00B47D4E" w:rsidP="002C5F78">
            <w:pPr>
              <w:pStyle w:val="TabelloverskriftPolitiet"/>
            </w:pPr>
            <w:r w:rsidRPr="00BF7F83">
              <w:t>Krav nr</w:t>
            </w:r>
          </w:p>
        </w:tc>
        <w:tc>
          <w:tcPr>
            <w:tcW w:w="4395"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6A5C9DC" w14:textId="77777777" w:rsidR="00B47D4E" w:rsidRPr="00BF7F83" w:rsidRDefault="00B47D4E" w:rsidP="002C5F78">
            <w:pPr>
              <w:pStyle w:val="TabelloverskriftPolitiet"/>
            </w:pPr>
          </w:p>
          <w:p w14:paraId="013DD8CA" w14:textId="77777777" w:rsidR="00B47D4E" w:rsidRPr="00BF7F83" w:rsidRDefault="00A10EAF" w:rsidP="002C5F78">
            <w:pPr>
              <w:pStyle w:val="TabelloverskriftPolitiet"/>
            </w:pPr>
            <w:r w:rsidRPr="00BF7F83">
              <w:t>Minimumskrav</w:t>
            </w:r>
          </w:p>
        </w:tc>
        <w:tc>
          <w:tcPr>
            <w:tcW w:w="3543"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CB26505" w14:textId="77777777" w:rsidR="00B47D4E" w:rsidRPr="00BF7F83" w:rsidRDefault="00B47D4E" w:rsidP="002C5F78">
            <w:pPr>
              <w:pStyle w:val="TabelloverskriftPolitiet"/>
            </w:pPr>
          </w:p>
          <w:p w14:paraId="22DA4E08" w14:textId="77777777" w:rsidR="00B47D4E" w:rsidRPr="00BF7F83" w:rsidRDefault="00B47D4E" w:rsidP="002C5F78">
            <w:pPr>
              <w:pStyle w:val="TabelloverskriftPolitiet"/>
            </w:pPr>
            <w:r w:rsidRPr="00BF7F83">
              <w:t>Beskrivelse</w:t>
            </w:r>
            <w:r w:rsidR="008D3A6A" w:rsidRPr="00BF7F83">
              <w:t xml:space="preserve"> </w:t>
            </w:r>
            <w:r w:rsidRPr="00BF7F83">
              <w:t>/</w:t>
            </w:r>
            <w:r w:rsidR="008D3A6A" w:rsidRPr="00BF7F83">
              <w:t xml:space="preserve"> </w:t>
            </w:r>
            <w:r w:rsidRPr="00BF7F83">
              <w:t>dokumentasjonskrav</w:t>
            </w:r>
          </w:p>
        </w:tc>
      </w:tr>
      <w:tr w:rsidR="006B4C17" w:rsidRPr="00BF7F83" w14:paraId="0690ECDC"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3BC79C13" w14:textId="2F4E204F" w:rsidR="006B4C17" w:rsidRPr="00BF7F83" w:rsidRDefault="006B4C17" w:rsidP="006B4C17">
            <w:pPr>
              <w:pStyle w:val="TabelltekstPolitiet"/>
            </w:pPr>
            <w:r w:rsidRPr="00BF7F83">
              <w:t>A1</w:t>
            </w:r>
          </w:p>
        </w:tc>
        <w:tc>
          <w:tcPr>
            <w:tcW w:w="4395" w:type="dxa"/>
            <w:tcBorders>
              <w:top w:val="single" w:sz="4" w:space="0" w:color="auto"/>
              <w:left w:val="single" w:sz="4" w:space="0" w:color="auto"/>
              <w:bottom w:val="single" w:sz="4" w:space="0" w:color="auto"/>
              <w:right w:val="single" w:sz="4" w:space="0" w:color="auto"/>
            </w:tcBorders>
          </w:tcPr>
          <w:p w14:paraId="73BB5346" w14:textId="2BD916FB" w:rsidR="006B4C17" w:rsidRPr="00BF7F83" w:rsidRDefault="006B4C17" w:rsidP="006B4C17">
            <w:pPr>
              <w:pStyle w:val="TabelltekstPolitiet"/>
            </w:pPr>
            <w:r w:rsidRPr="00BF7F83">
              <w:rPr>
                <w:szCs w:val="20"/>
              </w:rPr>
              <w:t xml:space="preserve">Leverandøren skal ha et landsomfattende transportnett, for å levere pakker og stykkgods til mottakere i hele Norge. </w:t>
            </w:r>
            <w:r>
              <w:rPr>
                <w:color w:val="000000"/>
              </w:rPr>
              <w:t xml:space="preserve"> Transportnettet skal også håndtere returforsendelser tilbake til Kunden.</w:t>
            </w:r>
          </w:p>
        </w:tc>
        <w:tc>
          <w:tcPr>
            <w:tcW w:w="3543" w:type="dxa"/>
            <w:tcBorders>
              <w:top w:val="single" w:sz="4" w:space="0" w:color="auto"/>
              <w:left w:val="single" w:sz="4" w:space="0" w:color="auto"/>
              <w:bottom w:val="single" w:sz="4" w:space="0" w:color="auto"/>
              <w:right w:val="single" w:sz="4" w:space="0" w:color="auto"/>
            </w:tcBorders>
          </w:tcPr>
          <w:p w14:paraId="7476A47B" w14:textId="50DF670B" w:rsidR="006B4C17" w:rsidRPr="00B80398" w:rsidRDefault="006B4C17" w:rsidP="00B80398">
            <w:pPr>
              <w:rPr>
                <w:szCs w:val="20"/>
              </w:rPr>
            </w:pPr>
            <w:r w:rsidRPr="00BF7F83">
              <w:rPr>
                <w:szCs w:val="20"/>
              </w:rPr>
              <w:t xml:space="preserve">Leverandør bes bekrefte </w:t>
            </w:r>
            <w:r w:rsidR="00B80398">
              <w:rPr>
                <w:szCs w:val="20"/>
              </w:rPr>
              <w:t xml:space="preserve">oppfyllelse JA/NEI i Bilag 2. </w:t>
            </w:r>
          </w:p>
        </w:tc>
      </w:tr>
      <w:tr w:rsidR="006B4C17" w:rsidRPr="00BF7F83" w14:paraId="5939CFF8"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646EB9EA" w14:textId="4F980B26" w:rsidR="006B4C17" w:rsidRPr="00BF7F83" w:rsidRDefault="006B4C17" w:rsidP="006B4C17">
            <w:pPr>
              <w:pStyle w:val="TabelltekstPolitiet"/>
            </w:pPr>
            <w:r w:rsidRPr="00BF7F83">
              <w:t>A2</w:t>
            </w:r>
          </w:p>
        </w:tc>
        <w:tc>
          <w:tcPr>
            <w:tcW w:w="4395" w:type="dxa"/>
            <w:tcBorders>
              <w:top w:val="single" w:sz="4" w:space="0" w:color="auto"/>
              <w:left w:val="single" w:sz="4" w:space="0" w:color="auto"/>
              <w:bottom w:val="single" w:sz="4" w:space="0" w:color="auto"/>
              <w:right w:val="single" w:sz="4" w:space="0" w:color="auto"/>
            </w:tcBorders>
          </w:tcPr>
          <w:p w14:paraId="06DF3967" w14:textId="5E20735A" w:rsidR="006B4C17" w:rsidRPr="00BF7F83" w:rsidRDefault="006B4C17" w:rsidP="006B4C17">
            <w:pPr>
              <w:pStyle w:val="TabelltekstPolitiet"/>
              <w:rPr>
                <w:szCs w:val="20"/>
              </w:rPr>
            </w:pPr>
            <w:r w:rsidRPr="00BF7F83">
              <w:rPr>
                <w:szCs w:val="20"/>
              </w:rPr>
              <w:t xml:space="preserve">Leverandøren skal hente </w:t>
            </w:r>
            <w:r w:rsidR="007F523B">
              <w:rPr>
                <w:szCs w:val="20"/>
              </w:rPr>
              <w:t>inntil 8 bur/paller</w:t>
            </w:r>
            <w:r w:rsidR="007F523B">
              <w:rPr>
                <w:szCs w:val="20"/>
              </w:rPr>
              <w:t xml:space="preserve"> med </w:t>
            </w:r>
            <w:r w:rsidRPr="00BF7F83">
              <w:rPr>
                <w:szCs w:val="20"/>
              </w:rPr>
              <w:t>pakker/gods alle hverdager (mandag til fredag) mellom kl. 13.</w:t>
            </w:r>
            <w:r w:rsidR="006E6A9B" w:rsidRPr="00BF7F83">
              <w:rPr>
                <w:szCs w:val="20"/>
              </w:rPr>
              <w:t>45</w:t>
            </w:r>
            <w:r w:rsidRPr="00BF7F83">
              <w:rPr>
                <w:szCs w:val="20"/>
              </w:rPr>
              <w:t xml:space="preserve"> og kl. 14.</w:t>
            </w:r>
            <w:r w:rsidR="006E6A9B" w:rsidRPr="00BF7F83">
              <w:rPr>
                <w:szCs w:val="20"/>
              </w:rPr>
              <w:t>45</w:t>
            </w:r>
            <w:r w:rsidRPr="00BF7F83">
              <w:rPr>
                <w:szCs w:val="20"/>
              </w:rPr>
              <w:t>.</w:t>
            </w:r>
            <w:r w:rsidR="007F523B">
              <w:rPr>
                <w:szCs w:val="20"/>
              </w:rPr>
              <w:t xml:space="preserve"> </w:t>
            </w:r>
          </w:p>
        </w:tc>
        <w:tc>
          <w:tcPr>
            <w:tcW w:w="3543" w:type="dxa"/>
            <w:tcBorders>
              <w:top w:val="single" w:sz="4" w:space="0" w:color="auto"/>
              <w:left w:val="single" w:sz="4" w:space="0" w:color="auto"/>
              <w:bottom w:val="single" w:sz="4" w:space="0" w:color="auto"/>
              <w:right w:val="single" w:sz="4" w:space="0" w:color="auto"/>
            </w:tcBorders>
          </w:tcPr>
          <w:p w14:paraId="3CA9CD67" w14:textId="5DEBDA61" w:rsidR="006B4C17" w:rsidRPr="00BF7F83" w:rsidRDefault="00B80398" w:rsidP="006B4C17">
            <w:pPr>
              <w:pStyle w:val="TabelltekstPolitiet"/>
              <w:rPr>
                <w:szCs w:val="20"/>
              </w:rPr>
            </w:pPr>
            <w:r w:rsidRPr="00BF7F83">
              <w:rPr>
                <w:szCs w:val="20"/>
              </w:rPr>
              <w:t xml:space="preserve">Leverandør bes bekrefte </w:t>
            </w:r>
            <w:r>
              <w:rPr>
                <w:szCs w:val="20"/>
              </w:rPr>
              <w:t>oppfyllelse JA/NEI i Bilag 2.</w:t>
            </w:r>
          </w:p>
        </w:tc>
      </w:tr>
      <w:tr w:rsidR="00AF5BB4" w:rsidRPr="00BF7F83" w14:paraId="365E49DD"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5ADB742F" w14:textId="39C1B00F" w:rsidR="00AF5BB4" w:rsidRPr="00BF7F83" w:rsidRDefault="00AF5BB4" w:rsidP="006B4C17">
            <w:pPr>
              <w:pStyle w:val="TabelltekstPolitiet"/>
            </w:pPr>
            <w:r>
              <w:t>A3</w:t>
            </w:r>
          </w:p>
        </w:tc>
        <w:tc>
          <w:tcPr>
            <w:tcW w:w="4395" w:type="dxa"/>
            <w:tcBorders>
              <w:top w:val="single" w:sz="4" w:space="0" w:color="auto"/>
              <w:left w:val="single" w:sz="4" w:space="0" w:color="auto"/>
              <w:bottom w:val="single" w:sz="4" w:space="0" w:color="auto"/>
              <w:right w:val="single" w:sz="4" w:space="0" w:color="auto"/>
            </w:tcBorders>
          </w:tcPr>
          <w:p w14:paraId="30052217" w14:textId="2ACAB7A0" w:rsidR="00AF5BB4" w:rsidRPr="00BF7F83" w:rsidRDefault="00AF5BB4" w:rsidP="006B4C17">
            <w:pPr>
              <w:pStyle w:val="TabelltekstPolitiet"/>
              <w:rPr>
                <w:szCs w:val="20"/>
              </w:rPr>
            </w:pPr>
            <w:r>
              <w:rPr>
                <w:szCs w:val="20"/>
              </w:rPr>
              <w:t>Leverandøren skal kunne hente flere enn 8 paller dersom Kunden gir beskjed dagen før.</w:t>
            </w:r>
          </w:p>
        </w:tc>
        <w:tc>
          <w:tcPr>
            <w:tcW w:w="3543" w:type="dxa"/>
            <w:tcBorders>
              <w:top w:val="single" w:sz="4" w:space="0" w:color="auto"/>
              <w:left w:val="single" w:sz="4" w:space="0" w:color="auto"/>
              <w:bottom w:val="single" w:sz="4" w:space="0" w:color="auto"/>
              <w:right w:val="single" w:sz="4" w:space="0" w:color="auto"/>
            </w:tcBorders>
          </w:tcPr>
          <w:p w14:paraId="4FF99F3A" w14:textId="77777777" w:rsidR="00AF5BB4" w:rsidRPr="00BF7F83" w:rsidRDefault="00AF5BB4" w:rsidP="006B4C17">
            <w:pPr>
              <w:pStyle w:val="TabelltekstPolitiet"/>
              <w:rPr>
                <w:szCs w:val="20"/>
              </w:rPr>
            </w:pPr>
          </w:p>
        </w:tc>
      </w:tr>
      <w:tr w:rsidR="006B4C17" w:rsidRPr="00BF7F83" w14:paraId="281B4F46"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0FD5CD9D" w14:textId="54787720" w:rsidR="006B4C17" w:rsidRPr="00BF7F83" w:rsidRDefault="006B4C17" w:rsidP="006B4C17">
            <w:pPr>
              <w:pStyle w:val="TabelltekstPolitiet"/>
            </w:pPr>
            <w:r w:rsidRPr="00BF7F83">
              <w:t>A</w:t>
            </w:r>
            <w:r w:rsidR="00AF5BB4">
              <w:t>4</w:t>
            </w:r>
          </w:p>
        </w:tc>
        <w:tc>
          <w:tcPr>
            <w:tcW w:w="4395" w:type="dxa"/>
            <w:tcBorders>
              <w:top w:val="single" w:sz="4" w:space="0" w:color="auto"/>
              <w:left w:val="single" w:sz="4" w:space="0" w:color="auto"/>
              <w:bottom w:val="single" w:sz="4" w:space="0" w:color="auto"/>
              <w:right w:val="single" w:sz="4" w:space="0" w:color="auto"/>
            </w:tcBorders>
          </w:tcPr>
          <w:p w14:paraId="402FE177" w14:textId="77777777" w:rsidR="006B4C17" w:rsidRPr="00BF7F83" w:rsidRDefault="006B4C17" w:rsidP="006B4C17">
            <w:pPr>
              <w:rPr>
                <w:szCs w:val="20"/>
              </w:rPr>
            </w:pPr>
            <w:r w:rsidRPr="00BF7F83">
              <w:rPr>
                <w:szCs w:val="20"/>
              </w:rPr>
              <w:t xml:space="preserve">Leverandøren skal kunne håndtere lasting, transport og lossing av pakker og gods, og ha tilstrekkelig og solid utstyr for å kunne gjøre dette forsvarlig og sikkert. </w:t>
            </w:r>
          </w:p>
          <w:p w14:paraId="07E9669A" w14:textId="77777777" w:rsidR="006B4C17" w:rsidRPr="00BF7F83" w:rsidRDefault="006B4C17" w:rsidP="006B4C17">
            <w:pPr>
              <w:rPr>
                <w:szCs w:val="20"/>
              </w:rPr>
            </w:pPr>
            <w:r w:rsidRPr="00BF7F83">
              <w:rPr>
                <w:szCs w:val="20"/>
              </w:rPr>
              <w:t xml:space="preserve">Leverandør må ha biler som kan håndtere høye paller (minimum 2,2 m takhøyde). </w:t>
            </w:r>
          </w:p>
          <w:p w14:paraId="04B2F5F9" w14:textId="0F538FFD" w:rsidR="006B4C17" w:rsidRDefault="006B4C17" w:rsidP="006B4C17">
            <w:pPr>
              <w:pStyle w:val="TabelltekstPolitiet"/>
              <w:rPr>
                <w:szCs w:val="20"/>
              </w:rPr>
            </w:pPr>
            <w:r w:rsidRPr="00BF7F83">
              <w:rPr>
                <w:szCs w:val="20"/>
              </w:rPr>
              <w:t>Det må være enkelt for Kunden å klargjøre for pakketransport</w:t>
            </w:r>
            <w:r w:rsidR="00C5773C" w:rsidRPr="00BF7F83">
              <w:rPr>
                <w:szCs w:val="20"/>
              </w:rPr>
              <w:t>,</w:t>
            </w:r>
            <w:r w:rsidRPr="00BF7F83">
              <w:rPr>
                <w:szCs w:val="20"/>
              </w:rPr>
              <w:t xml:space="preserve"> og Leverandør må tilby</w:t>
            </w:r>
            <w:r w:rsidR="00C5773C" w:rsidRPr="00BF7F83">
              <w:rPr>
                <w:szCs w:val="20"/>
              </w:rPr>
              <w:t xml:space="preserve"> ve</w:t>
            </w:r>
            <w:r w:rsidR="00A6621A">
              <w:rPr>
                <w:szCs w:val="20"/>
              </w:rPr>
              <w:t>iing og måling</w:t>
            </w:r>
            <w:r w:rsidR="00C5773C" w:rsidRPr="00BF7F83">
              <w:rPr>
                <w:szCs w:val="20"/>
              </w:rPr>
              <w:t xml:space="preserve"> av pakkene.</w:t>
            </w:r>
            <w:r w:rsidR="00A6621A">
              <w:rPr>
                <w:szCs w:val="20"/>
              </w:rPr>
              <w:t xml:space="preserve"> </w:t>
            </w:r>
            <w:r w:rsidR="00C5773C" w:rsidRPr="00BF7F83">
              <w:rPr>
                <w:szCs w:val="20"/>
              </w:rPr>
              <w:t>Leverandøren må også tilby</w:t>
            </w:r>
            <w:r w:rsidRPr="00BF7F83">
              <w:rPr>
                <w:szCs w:val="20"/>
              </w:rPr>
              <w:t xml:space="preserve"> solide lastbærere/bur på hjul som kan åpnes på helside eller tilsvarende. </w:t>
            </w:r>
          </w:p>
          <w:p w14:paraId="183DC5A5" w14:textId="7CBFD604" w:rsidR="00A6621A" w:rsidRPr="00BF7F83" w:rsidRDefault="00A6621A" w:rsidP="006B4C17">
            <w:pPr>
              <w:pStyle w:val="TabelltekstPolitiet"/>
              <w:rPr>
                <w:szCs w:val="20"/>
              </w:rPr>
            </w:pPr>
          </w:p>
        </w:tc>
        <w:tc>
          <w:tcPr>
            <w:tcW w:w="3543" w:type="dxa"/>
            <w:tcBorders>
              <w:top w:val="single" w:sz="4" w:space="0" w:color="auto"/>
              <w:left w:val="single" w:sz="4" w:space="0" w:color="auto"/>
              <w:bottom w:val="single" w:sz="4" w:space="0" w:color="auto"/>
              <w:right w:val="single" w:sz="4" w:space="0" w:color="auto"/>
            </w:tcBorders>
          </w:tcPr>
          <w:p w14:paraId="14D41AF8" w14:textId="4C30850F" w:rsidR="006B4C17" w:rsidRPr="00BF7F83" w:rsidRDefault="00B80398" w:rsidP="00B80398">
            <w:pPr>
              <w:pStyle w:val="TabelltekstPolitiet"/>
              <w:rPr>
                <w:szCs w:val="20"/>
              </w:rPr>
            </w:pPr>
            <w:r w:rsidRPr="00BF7F83">
              <w:rPr>
                <w:szCs w:val="20"/>
              </w:rPr>
              <w:t xml:space="preserve">Leverandør bes bekrefte </w:t>
            </w:r>
            <w:r>
              <w:rPr>
                <w:szCs w:val="20"/>
              </w:rPr>
              <w:t xml:space="preserve">oppfyllelse JA/NEI i Bilag 2. </w:t>
            </w:r>
            <w:r w:rsidR="006B4C17" w:rsidRPr="00BF7F83">
              <w:rPr>
                <w:szCs w:val="20"/>
              </w:rPr>
              <w:t xml:space="preserve"> </w:t>
            </w:r>
          </w:p>
        </w:tc>
      </w:tr>
      <w:tr w:rsidR="006B4C17" w:rsidRPr="00BF7F83" w14:paraId="107D0EB1"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2C60A56B" w14:textId="1A1A0B0B" w:rsidR="006B4C17" w:rsidRPr="00BF7F83" w:rsidRDefault="006B4C17" w:rsidP="006B4C17">
            <w:pPr>
              <w:pStyle w:val="TabelltekstPolitiet"/>
            </w:pPr>
            <w:r w:rsidRPr="00BF7F83">
              <w:t>A</w:t>
            </w:r>
            <w:r w:rsidR="00AF5BB4">
              <w:t>5</w:t>
            </w:r>
          </w:p>
        </w:tc>
        <w:tc>
          <w:tcPr>
            <w:tcW w:w="4395" w:type="dxa"/>
            <w:tcBorders>
              <w:top w:val="single" w:sz="4" w:space="0" w:color="auto"/>
              <w:left w:val="single" w:sz="4" w:space="0" w:color="auto"/>
              <w:bottom w:val="single" w:sz="4" w:space="0" w:color="auto"/>
              <w:right w:val="single" w:sz="4" w:space="0" w:color="auto"/>
            </w:tcBorders>
          </w:tcPr>
          <w:p w14:paraId="12B6CB8C" w14:textId="3A5FA1EC" w:rsidR="006B4C17" w:rsidRPr="00BF7F83" w:rsidRDefault="006B4C17" w:rsidP="006B4C17">
            <w:pPr>
              <w:pStyle w:val="TabelltekstPolitiet"/>
              <w:rPr>
                <w:szCs w:val="20"/>
              </w:rPr>
            </w:pPr>
            <w:r w:rsidRPr="00BF7F83">
              <w:rPr>
                <w:szCs w:val="20"/>
              </w:rPr>
              <w:t>Leverandøren skal kunne tilby ekspressleveringer for pakke til bedrift dersom leverandørens standard leveringstid er mer enn én virkedag.</w:t>
            </w:r>
          </w:p>
        </w:tc>
        <w:tc>
          <w:tcPr>
            <w:tcW w:w="3543" w:type="dxa"/>
            <w:tcBorders>
              <w:top w:val="single" w:sz="4" w:space="0" w:color="auto"/>
              <w:left w:val="single" w:sz="4" w:space="0" w:color="auto"/>
              <w:bottom w:val="single" w:sz="4" w:space="0" w:color="auto"/>
              <w:right w:val="single" w:sz="4" w:space="0" w:color="auto"/>
            </w:tcBorders>
          </w:tcPr>
          <w:p w14:paraId="09AB6CE4" w14:textId="03EA9DAD" w:rsidR="006B4C17" w:rsidRPr="00BF7F83" w:rsidRDefault="00B80398" w:rsidP="006B4C17">
            <w:pPr>
              <w:pStyle w:val="TabelltekstPolitie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6B4C17" w:rsidRPr="00BF7F83" w14:paraId="67D850B3"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3C299DFE" w14:textId="008F8F71" w:rsidR="006B4C17" w:rsidRPr="00BF7F83" w:rsidRDefault="006B4C17" w:rsidP="006B4C17">
            <w:pPr>
              <w:pStyle w:val="TabelltekstPolitiet"/>
            </w:pPr>
            <w:r w:rsidRPr="00BF7F83">
              <w:t>A</w:t>
            </w:r>
            <w:r w:rsidR="00AF5BB4">
              <w:t>6</w:t>
            </w:r>
          </w:p>
        </w:tc>
        <w:tc>
          <w:tcPr>
            <w:tcW w:w="4395" w:type="dxa"/>
            <w:tcBorders>
              <w:top w:val="single" w:sz="4" w:space="0" w:color="auto"/>
              <w:left w:val="single" w:sz="4" w:space="0" w:color="auto"/>
              <w:bottom w:val="single" w:sz="4" w:space="0" w:color="auto"/>
              <w:right w:val="single" w:sz="4" w:space="0" w:color="auto"/>
            </w:tcBorders>
          </w:tcPr>
          <w:p w14:paraId="239EE76D" w14:textId="627D4B72" w:rsidR="006B4C17" w:rsidRPr="00BF7F83" w:rsidRDefault="006B4C17" w:rsidP="006B4C17">
            <w:pPr>
              <w:pStyle w:val="TabelltekstPolitiet"/>
              <w:rPr>
                <w:szCs w:val="20"/>
              </w:rPr>
            </w:pPr>
            <w:r w:rsidRPr="00BF7F83">
              <w:rPr>
                <w:szCs w:val="20"/>
              </w:rPr>
              <w:t xml:space="preserve">Leverandøren </w:t>
            </w:r>
            <w:r w:rsidR="008321F0">
              <w:rPr>
                <w:szCs w:val="20"/>
              </w:rPr>
              <w:t>skal</w:t>
            </w:r>
            <w:r w:rsidRPr="00BF7F83">
              <w:rPr>
                <w:szCs w:val="20"/>
              </w:rPr>
              <w:t xml:space="preserve"> kunne håndtere og transportere farlig gods, enten alene eller gjennom bruk av underleverandør.</w:t>
            </w:r>
          </w:p>
        </w:tc>
        <w:tc>
          <w:tcPr>
            <w:tcW w:w="3543" w:type="dxa"/>
            <w:tcBorders>
              <w:top w:val="single" w:sz="4" w:space="0" w:color="auto"/>
              <w:left w:val="single" w:sz="4" w:space="0" w:color="auto"/>
              <w:bottom w:val="single" w:sz="4" w:space="0" w:color="auto"/>
              <w:right w:val="single" w:sz="4" w:space="0" w:color="auto"/>
            </w:tcBorders>
          </w:tcPr>
          <w:p w14:paraId="22210562" w14:textId="227DCA1E" w:rsidR="006B4C17" w:rsidRPr="00BF7F83" w:rsidRDefault="00B80398" w:rsidP="006B4C17">
            <w:pPr>
              <w:pStyle w:val="TabelltekstPolitie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751506" w:rsidRPr="00BF7F83" w14:paraId="35B3AC69"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10D22F70" w14:textId="76C2CA2A" w:rsidR="00751506" w:rsidRPr="00BF7F83" w:rsidRDefault="00751506" w:rsidP="00751506">
            <w:pPr>
              <w:pStyle w:val="TabelltekstPolitiet"/>
            </w:pPr>
            <w:r w:rsidRPr="00BF7F83">
              <w:lastRenderedPageBreak/>
              <w:t>A</w:t>
            </w:r>
            <w:r w:rsidR="00AF5BB4">
              <w:t>7</w:t>
            </w:r>
          </w:p>
        </w:tc>
        <w:tc>
          <w:tcPr>
            <w:tcW w:w="4395" w:type="dxa"/>
            <w:tcBorders>
              <w:top w:val="single" w:sz="4" w:space="0" w:color="auto"/>
              <w:left w:val="single" w:sz="4" w:space="0" w:color="auto"/>
              <w:bottom w:val="single" w:sz="4" w:space="0" w:color="auto"/>
              <w:right w:val="single" w:sz="4" w:space="0" w:color="auto"/>
            </w:tcBorders>
          </w:tcPr>
          <w:p w14:paraId="2D1E26B6" w14:textId="77777777" w:rsidR="00751506" w:rsidRPr="00BF7F83" w:rsidRDefault="00751506" w:rsidP="00751506">
            <w:pPr>
              <w:pStyle w:val="TabelltekstPolitiet"/>
              <w:rPr>
                <w:szCs w:val="20"/>
              </w:rPr>
            </w:pPr>
            <w:r w:rsidRPr="00BF7F83">
              <w:rPr>
                <w:szCs w:val="20"/>
              </w:rPr>
              <w:t xml:space="preserve">Leverandørens administrative personell som følger opp denne kontrakten skal beherske norsk skriftlig og muntlig. </w:t>
            </w:r>
          </w:p>
          <w:p w14:paraId="6A7285DF" w14:textId="78BFD753" w:rsidR="00751506" w:rsidRPr="00BF7F83" w:rsidRDefault="00751506" w:rsidP="00751506">
            <w:pPr>
              <w:pStyle w:val="TabelltekstPolitiet"/>
              <w:rPr>
                <w:szCs w:val="20"/>
              </w:rPr>
            </w:pPr>
            <w:r w:rsidRPr="00BF7F83">
              <w:t xml:space="preserve">Sjåfører skal minimum kunne beherske engelsk. </w:t>
            </w:r>
          </w:p>
        </w:tc>
        <w:tc>
          <w:tcPr>
            <w:tcW w:w="3543" w:type="dxa"/>
            <w:tcBorders>
              <w:top w:val="single" w:sz="4" w:space="0" w:color="auto"/>
              <w:left w:val="single" w:sz="4" w:space="0" w:color="auto"/>
              <w:bottom w:val="single" w:sz="4" w:space="0" w:color="auto"/>
              <w:right w:val="single" w:sz="4" w:space="0" w:color="auto"/>
            </w:tcBorders>
          </w:tcPr>
          <w:p w14:paraId="46869FF7" w14:textId="277AEF3D" w:rsidR="00751506" w:rsidRPr="00BF7F83" w:rsidRDefault="00B80398" w:rsidP="00751506">
            <w:pPr>
              <w:pStyle w:val="TabelltekstPolitie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BF26B0" w:rsidRPr="00BF7F83" w14:paraId="5156045A" w14:textId="77777777" w:rsidTr="00BF26B0">
        <w:trPr>
          <w:cantSplit/>
          <w:trHeight w:val="297"/>
        </w:trPr>
        <w:tc>
          <w:tcPr>
            <w:tcW w:w="1129" w:type="dxa"/>
            <w:tcBorders>
              <w:top w:val="single" w:sz="4" w:space="0" w:color="auto"/>
              <w:left w:val="single" w:sz="4" w:space="0" w:color="auto"/>
              <w:bottom w:val="single" w:sz="4" w:space="0" w:color="auto"/>
              <w:right w:val="single" w:sz="4" w:space="0" w:color="auto"/>
            </w:tcBorders>
          </w:tcPr>
          <w:p w14:paraId="00DB763D" w14:textId="11E0EEE4" w:rsidR="00BF26B0" w:rsidRPr="00BF7F83" w:rsidRDefault="00BF26B0" w:rsidP="00BF26B0">
            <w:pPr>
              <w:pStyle w:val="TabelltekstPolitiet"/>
            </w:pPr>
            <w:r w:rsidRPr="00BF7F83">
              <w:t>A</w:t>
            </w:r>
            <w:r w:rsidR="00AF5BB4">
              <w:t>8</w:t>
            </w:r>
          </w:p>
        </w:tc>
        <w:tc>
          <w:tcPr>
            <w:tcW w:w="4395" w:type="dxa"/>
            <w:tcBorders>
              <w:top w:val="single" w:sz="4" w:space="0" w:color="auto"/>
              <w:left w:val="single" w:sz="4" w:space="0" w:color="auto"/>
              <w:bottom w:val="single" w:sz="4" w:space="0" w:color="auto"/>
              <w:right w:val="single" w:sz="4" w:space="0" w:color="auto"/>
            </w:tcBorders>
          </w:tcPr>
          <w:p w14:paraId="7E53AC1E" w14:textId="0BF88713" w:rsidR="00BF26B0" w:rsidRPr="00BF7F83" w:rsidRDefault="00BF26B0" w:rsidP="00BF26B0">
            <w:pPr>
              <w:pStyle w:val="TabelltekstPolitiet"/>
            </w:pPr>
            <w:r w:rsidRPr="00BF7F83">
              <w:rPr>
                <w:szCs w:val="20"/>
              </w:rPr>
              <w:t>Leverandøren skal sørge for tilstrekkelig</w:t>
            </w:r>
            <w:r w:rsidR="00FE55A8" w:rsidRPr="00BF7F83">
              <w:rPr>
                <w:szCs w:val="20"/>
              </w:rPr>
              <w:t xml:space="preserve"> bemanning av oppdraget og</w:t>
            </w:r>
            <w:r w:rsidRPr="00BF7F83">
              <w:rPr>
                <w:szCs w:val="20"/>
              </w:rPr>
              <w:t xml:space="preserve"> opplæring av sine ressurser</w:t>
            </w:r>
            <w:r w:rsidR="00FE55A8" w:rsidRPr="00BF7F83">
              <w:rPr>
                <w:szCs w:val="20"/>
              </w:rPr>
              <w:t>,</w:t>
            </w:r>
            <w:r w:rsidRPr="00BF7F83">
              <w:rPr>
                <w:szCs w:val="20"/>
              </w:rPr>
              <w:t xml:space="preserve"> slik at Oppdragsgivers behov dekkes, også ved ferie, fravær og uforutsette hendelser.</w:t>
            </w:r>
          </w:p>
        </w:tc>
        <w:tc>
          <w:tcPr>
            <w:tcW w:w="3543" w:type="dxa"/>
            <w:tcBorders>
              <w:top w:val="single" w:sz="4" w:space="0" w:color="auto"/>
              <w:left w:val="single" w:sz="4" w:space="0" w:color="auto"/>
              <w:bottom w:val="single" w:sz="4" w:space="0" w:color="auto"/>
              <w:right w:val="single" w:sz="4" w:space="0" w:color="auto"/>
            </w:tcBorders>
          </w:tcPr>
          <w:p w14:paraId="6AFEF04F" w14:textId="3238B461" w:rsidR="00801B4E" w:rsidRPr="00BF7F83" w:rsidRDefault="00B80398" w:rsidP="00BF26B0">
            <w:pPr>
              <w:pStyle w:val="TabelltekstPolitiet"/>
            </w:pPr>
            <w:r w:rsidRPr="00BF7F83">
              <w:rPr>
                <w:szCs w:val="20"/>
              </w:rPr>
              <w:t xml:space="preserve">Leverandør bes bekrefte </w:t>
            </w:r>
            <w:r>
              <w:rPr>
                <w:szCs w:val="20"/>
              </w:rPr>
              <w:t xml:space="preserve">oppfyllelse JA/NEI i Bilag 2. </w:t>
            </w:r>
            <w:r w:rsidRPr="00BF7F83">
              <w:rPr>
                <w:szCs w:val="20"/>
              </w:rPr>
              <w:t xml:space="preserve"> </w:t>
            </w:r>
          </w:p>
        </w:tc>
      </w:tr>
      <w:tr w:rsidR="00BF26B0" w:rsidRPr="00BF7F83" w14:paraId="3EA697F2" w14:textId="77777777" w:rsidTr="00BF26B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6BF1E20F" w14:textId="3EC3C076" w:rsidR="00BF26B0" w:rsidRPr="00BF7F83" w:rsidRDefault="00AF5BB4" w:rsidP="00BF26B0">
            <w:pPr>
              <w:pStyle w:val="TabelltekstPolitiet"/>
            </w:pPr>
            <w:r>
              <w:t>A9</w:t>
            </w:r>
          </w:p>
        </w:tc>
        <w:tc>
          <w:tcPr>
            <w:tcW w:w="4395" w:type="dxa"/>
            <w:tcBorders>
              <w:top w:val="single" w:sz="4" w:space="0" w:color="auto"/>
              <w:left w:val="single" w:sz="4" w:space="0" w:color="auto"/>
              <w:bottom w:val="single" w:sz="4" w:space="0" w:color="auto"/>
              <w:right w:val="single" w:sz="4" w:space="0" w:color="auto"/>
            </w:tcBorders>
          </w:tcPr>
          <w:p w14:paraId="397A52D5" w14:textId="3CFEE6D6" w:rsidR="00BF26B0" w:rsidRPr="00BF7F83" w:rsidRDefault="00BF26B0" w:rsidP="00BF26B0">
            <w:pPr>
              <w:pStyle w:val="TabelltekstPolitiet"/>
            </w:pPr>
            <w:r w:rsidRPr="00BF7F83">
              <w:rPr>
                <w:bCs/>
                <w:szCs w:val="20"/>
              </w:rPr>
              <w:t xml:space="preserve">Ved eventuelle forsinkelser må Leverandør umiddelbart varsle Kunden, og snarest oppgi ny beregnet ankomsttid. </w:t>
            </w:r>
          </w:p>
        </w:tc>
        <w:tc>
          <w:tcPr>
            <w:tcW w:w="3543" w:type="dxa"/>
            <w:tcBorders>
              <w:top w:val="single" w:sz="4" w:space="0" w:color="auto"/>
              <w:left w:val="single" w:sz="4" w:space="0" w:color="auto"/>
              <w:bottom w:val="single" w:sz="4" w:space="0" w:color="auto"/>
              <w:right w:val="single" w:sz="4" w:space="0" w:color="auto"/>
            </w:tcBorders>
          </w:tcPr>
          <w:p w14:paraId="24C8991C" w14:textId="18ABA3A5" w:rsidR="00BF26B0" w:rsidRPr="00BF7F83" w:rsidRDefault="00B80398" w:rsidP="00BF26B0">
            <w:pPr>
              <w:pStyle w:val="TabelltekstPolitiet"/>
            </w:pPr>
            <w:r w:rsidRPr="00BF7F83">
              <w:rPr>
                <w:szCs w:val="20"/>
              </w:rPr>
              <w:t xml:space="preserve">Leverandør bes bekrefte </w:t>
            </w:r>
            <w:r>
              <w:rPr>
                <w:szCs w:val="20"/>
              </w:rPr>
              <w:t xml:space="preserve">oppfyllelse JA/NEI i Bilag 2. </w:t>
            </w:r>
            <w:r w:rsidRPr="00BF7F83">
              <w:rPr>
                <w:szCs w:val="20"/>
              </w:rPr>
              <w:t xml:space="preserve"> </w:t>
            </w:r>
          </w:p>
        </w:tc>
      </w:tr>
      <w:tr w:rsidR="00BF26B0" w:rsidRPr="00BF7F83" w14:paraId="19002B80" w14:textId="77777777" w:rsidTr="00BF26B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181FF16A" w14:textId="72716B93" w:rsidR="00BF26B0" w:rsidRPr="00BF7F83" w:rsidRDefault="00BF26B0" w:rsidP="00BF26B0">
            <w:pPr>
              <w:pStyle w:val="TabelltekstPolitiet"/>
            </w:pPr>
            <w:r w:rsidRPr="00BF7F83">
              <w:t>A</w:t>
            </w:r>
            <w:r w:rsidR="00AF5BB4">
              <w:t>10</w:t>
            </w:r>
          </w:p>
        </w:tc>
        <w:tc>
          <w:tcPr>
            <w:tcW w:w="4395" w:type="dxa"/>
            <w:tcBorders>
              <w:top w:val="single" w:sz="4" w:space="0" w:color="auto"/>
              <w:left w:val="single" w:sz="4" w:space="0" w:color="auto"/>
              <w:bottom w:val="single" w:sz="4" w:space="0" w:color="auto"/>
              <w:right w:val="single" w:sz="4" w:space="0" w:color="auto"/>
            </w:tcBorders>
          </w:tcPr>
          <w:p w14:paraId="1C7D2276" w14:textId="553A756B" w:rsidR="00BF26B0" w:rsidRPr="00BF7F83" w:rsidRDefault="00BF26B0" w:rsidP="00BF26B0">
            <w:pPr>
              <w:pStyle w:val="TabelltekstPolitiet"/>
            </w:pPr>
            <w:r w:rsidRPr="00BF7F83">
              <w:rPr>
                <w:bCs/>
                <w:szCs w:val="20"/>
              </w:rPr>
              <w:t>Oppdragsgiver har rett til å kreve utvidet og uttømmende politiattest på leverandørens ansatte som skal ha befatning med oppdragsgivers forsendelser, jf. politiloven § 18 og politiregisterloven § 41, før oppstart av leveransene.</w:t>
            </w:r>
            <w:r w:rsidR="00C8108F" w:rsidRPr="00BF7F83">
              <w:rPr>
                <w:bCs/>
                <w:szCs w:val="20"/>
              </w:rPr>
              <w:t xml:space="preserve"> Dette kan for eksempel være faste sjåfører eller administrativ</w:t>
            </w:r>
            <w:r w:rsidR="00FE55A8" w:rsidRPr="00BF7F83">
              <w:rPr>
                <w:bCs/>
                <w:szCs w:val="20"/>
              </w:rPr>
              <w:t>t</w:t>
            </w:r>
            <w:r w:rsidR="00C8108F" w:rsidRPr="00BF7F83">
              <w:rPr>
                <w:bCs/>
                <w:szCs w:val="20"/>
              </w:rPr>
              <w:t xml:space="preserve"> personell.</w:t>
            </w:r>
          </w:p>
        </w:tc>
        <w:tc>
          <w:tcPr>
            <w:tcW w:w="3543" w:type="dxa"/>
            <w:tcBorders>
              <w:top w:val="single" w:sz="4" w:space="0" w:color="auto"/>
              <w:left w:val="single" w:sz="4" w:space="0" w:color="auto"/>
              <w:bottom w:val="single" w:sz="4" w:space="0" w:color="auto"/>
              <w:right w:val="single" w:sz="4" w:space="0" w:color="auto"/>
            </w:tcBorders>
          </w:tcPr>
          <w:p w14:paraId="079FD021" w14:textId="38CC90BE" w:rsidR="00BF26B0" w:rsidRPr="00BF7F83" w:rsidRDefault="00B80398" w:rsidP="00BF26B0">
            <w:pPr>
              <w:pStyle w:val="TabelltekstPolitiet"/>
            </w:pPr>
            <w:r w:rsidRPr="00BF7F83">
              <w:rPr>
                <w:szCs w:val="20"/>
              </w:rPr>
              <w:t xml:space="preserve">Leverandør bes bekrefte </w:t>
            </w:r>
            <w:r>
              <w:rPr>
                <w:szCs w:val="20"/>
              </w:rPr>
              <w:t xml:space="preserve">oppfyllelse JA/NEI i Bilag 2. </w:t>
            </w:r>
            <w:r w:rsidRPr="00BF7F83">
              <w:rPr>
                <w:szCs w:val="20"/>
              </w:rPr>
              <w:t xml:space="preserve"> </w:t>
            </w:r>
          </w:p>
        </w:tc>
      </w:tr>
      <w:tr w:rsidR="00BF26B0" w:rsidRPr="00BF7F83" w14:paraId="4819AEA8" w14:textId="77777777" w:rsidTr="00BF26B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A46C637" w14:textId="14025082" w:rsidR="00BF26B0" w:rsidRPr="00BF7F83" w:rsidRDefault="00AB4B70" w:rsidP="00BF26B0">
            <w:pPr>
              <w:pStyle w:val="TabelltekstPolitiet"/>
            </w:pPr>
            <w:r w:rsidRPr="00BF7F83">
              <w:t>A</w:t>
            </w:r>
            <w:r w:rsidR="006B4C17" w:rsidRPr="00BF7F83">
              <w:t>1</w:t>
            </w:r>
            <w:r w:rsidR="00AF5BB4">
              <w:t>1</w:t>
            </w:r>
          </w:p>
        </w:tc>
        <w:tc>
          <w:tcPr>
            <w:tcW w:w="4395" w:type="dxa"/>
            <w:tcBorders>
              <w:top w:val="single" w:sz="4" w:space="0" w:color="auto"/>
              <w:left w:val="single" w:sz="4" w:space="0" w:color="auto"/>
              <w:bottom w:val="single" w:sz="4" w:space="0" w:color="auto"/>
              <w:right w:val="single" w:sz="4" w:space="0" w:color="auto"/>
            </w:tcBorders>
          </w:tcPr>
          <w:p w14:paraId="4B9B004B" w14:textId="697A3DE8" w:rsidR="00BF26B0" w:rsidRPr="00BF7F83" w:rsidRDefault="00BF26B0" w:rsidP="00BF26B0">
            <w:pPr>
              <w:rPr>
                <w:szCs w:val="20"/>
              </w:rPr>
            </w:pPr>
            <w:r w:rsidRPr="00BF7F83">
              <w:rPr>
                <w:szCs w:val="20"/>
              </w:rPr>
              <w:t>Leverandøren skal ha system for å spore forsendelser merket med EDI-etikett, som er kompatibelt med EDI-etiketter fra Consignor</w:t>
            </w:r>
            <w:r w:rsidR="00DD2FB1">
              <w:rPr>
                <w:szCs w:val="20"/>
              </w:rPr>
              <w:t>/N-Shift</w:t>
            </w:r>
            <w:r w:rsidRPr="00BF7F83">
              <w:rPr>
                <w:szCs w:val="20"/>
              </w:rPr>
              <w:t xml:space="preserve">. </w:t>
            </w:r>
          </w:p>
          <w:p w14:paraId="782F0332" w14:textId="540CC038" w:rsidR="006E13EC" w:rsidRPr="00BF7F83" w:rsidRDefault="006E13EC" w:rsidP="00BF26B0">
            <w:pPr>
              <w:rPr>
                <w:szCs w:val="20"/>
              </w:rPr>
            </w:pPr>
            <w:r w:rsidRPr="00BF7F83">
              <w:rPr>
                <w:szCs w:val="20"/>
              </w:rPr>
              <w:t xml:space="preserve">Leverandøren skal tilby en enkel løsning for sporing av pakker, både enkeltforsendelser og enkeltkolli i masseutsendelser. Sporingen skal være lett tilgjengelig for Kunden å følge selv. </w:t>
            </w:r>
          </w:p>
        </w:tc>
        <w:tc>
          <w:tcPr>
            <w:tcW w:w="3543" w:type="dxa"/>
            <w:tcBorders>
              <w:top w:val="single" w:sz="4" w:space="0" w:color="auto"/>
              <w:left w:val="single" w:sz="4" w:space="0" w:color="auto"/>
              <w:bottom w:val="single" w:sz="4" w:space="0" w:color="auto"/>
              <w:right w:val="single" w:sz="4" w:space="0" w:color="auto"/>
            </w:tcBorders>
          </w:tcPr>
          <w:p w14:paraId="3E9A7F7D" w14:textId="2938B63F" w:rsidR="00BF26B0" w:rsidRPr="00BF7F83" w:rsidRDefault="00B80398" w:rsidP="00BF26B0">
            <w:pPr>
              <w:pStyle w:val="Brdteks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771D9D" w:rsidRPr="00BF7F83" w14:paraId="0F554057" w14:textId="77777777" w:rsidTr="00BF26B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04C0222F" w14:textId="572E7554" w:rsidR="00771D9D" w:rsidRPr="00BF7F83" w:rsidRDefault="00771D9D" w:rsidP="00BF26B0">
            <w:pPr>
              <w:pStyle w:val="TabelltekstPolitiet"/>
            </w:pPr>
            <w:r w:rsidRPr="00BF7F83">
              <w:t>A1</w:t>
            </w:r>
            <w:r w:rsidR="00AF5BB4">
              <w:t>2</w:t>
            </w:r>
          </w:p>
        </w:tc>
        <w:tc>
          <w:tcPr>
            <w:tcW w:w="4395" w:type="dxa"/>
            <w:tcBorders>
              <w:top w:val="single" w:sz="4" w:space="0" w:color="auto"/>
              <w:left w:val="single" w:sz="4" w:space="0" w:color="auto"/>
              <w:bottom w:val="single" w:sz="4" w:space="0" w:color="auto"/>
              <w:right w:val="single" w:sz="4" w:space="0" w:color="auto"/>
            </w:tcBorders>
          </w:tcPr>
          <w:p w14:paraId="59EC20F1" w14:textId="6C9DC16E" w:rsidR="00771D9D" w:rsidRPr="00BF7F83" w:rsidRDefault="00771D9D" w:rsidP="00BF26B0">
            <w:pPr>
              <w:rPr>
                <w:szCs w:val="20"/>
              </w:rPr>
            </w:pPr>
            <w:r w:rsidRPr="00BF7F83">
              <w:rPr>
                <w:rFonts w:cs="Arial"/>
              </w:rPr>
              <w:t xml:space="preserve">Leverandøren skal </w:t>
            </w:r>
            <w:r w:rsidR="00CA0A12" w:rsidRPr="00BF7F83">
              <w:rPr>
                <w:rFonts w:cs="Arial"/>
              </w:rPr>
              <w:t>ha</w:t>
            </w:r>
            <w:r w:rsidRPr="00BF7F83">
              <w:rPr>
                <w:rFonts w:cs="Arial"/>
              </w:rPr>
              <w:t xml:space="preserve"> et effektivt system for håndtering av tapte pakker. Videre skal leverandøren sørge for at gjenfunne pakker blir behandlet med høy prioritet og returnert til Kunden så raskt som mulig. Leverandøren skal holde Kunden informert om statusen til tapte og gjenfunne pakker.</w:t>
            </w:r>
          </w:p>
        </w:tc>
        <w:tc>
          <w:tcPr>
            <w:tcW w:w="3543" w:type="dxa"/>
            <w:tcBorders>
              <w:top w:val="single" w:sz="4" w:space="0" w:color="auto"/>
              <w:left w:val="single" w:sz="4" w:space="0" w:color="auto"/>
              <w:bottom w:val="single" w:sz="4" w:space="0" w:color="auto"/>
              <w:right w:val="single" w:sz="4" w:space="0" w:color="auto"/>
            </w:tcBorders>
          </w:tcPr>
          <w:p w14:paraId="52B89C69" w14:textId="7FB449C7" w:rsidR="001C1D1F" w:rsidRPr="00BF7F83" w:rsidRDefault="00B80398" w:rsidP="00BF26B0">
            <w:pPr>
              <w:pStyle w:val="Brdteks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B80398" w:rsidRPr="00BF7F83" w14:paraId="5A2D181B" w14:textId="77777777" w:rsidTr="00BF26B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E590033" w14:textId="47E3BE6D" w:rsidR="00B80398" w:rsidRPr="00BF7F83" w:rsidRDefault="00B80398" w:rsidP="00BF26B0">
            <w:pPr>
              <w:pStyle w:val="TabelltekstPolitiet"/>
            </w:pPr>
            <w:r>
              <w:lastRenderedPageBreak/>
              <w:t>A1</w:t>
            </w:r>
            <w:r w:rsidR="00AF5BB4">
              <w:t>3</w:t>
            </w:r>
          </w:p>
        </w:tc>
        <w:tc>
          <w:tcPr>
            <w:tcW w:w="4395" w:type="dxa"/>
            <w:tcBorders>
              <w:top w:val="single" w:sz="4" w:space="0" w:color="auto"/>
              <w:left w:val="single" w:sz="4" w:space="0" w:color="auto"/>
              <w:bottom w:val="single" w:sz="4" w:space="0" w:color="auto"/>
              <w:right w:val="single" w:sz="4" w:space="0" w:color="auto"/>
            </w:tcBorders>
          </w:tcPr>
          <w:p w14:paraId="27248E70" w14:textId="1C55120F" w:rsidR="00B80398" w:rsidRDefault="00B80398" w:rsidP="00B80398">
            <w:pPr>
              <w:rPr>
                <w:bCs/>
                <w:szCs w:val="20"/>
              </w:rPr>
            </w:pPr>
            <w:r>
              <w:rPr>
                <w:bCs/>
                <w:szCs w:val="20"/>
              </w:rPr>
              <w:t xml:space="preserve">Leverandøren må håndtere Kundens forsendelser på en sikker måte. </w:t>
            </w:r>
          </w:p>
          <w:p w14:paraId="06A28B9D" w14:textId="3B365D96" w:rsidR="00B80398" w:rsidRDefault="00B80398" w:rsidP="00B80398">
            <w:pPr>
              <w:rPr>
                <w:bCs/>
                <w:szCs w:val="20"/>
              </w:rPr>
            </w:pPr>
            <w:r>
              <w:rPr>
                <w:bCs/>
                <w:szCs w:val="20"/>
              </w:rPr>
              <w:t xml:space="preserve">Leverandørens sorteringslokaler/lager må være sikre og ha adgangskontroll. </w:t>
            </w:r>
          </w:p>
          <w:p w14:paraId="27696FAF" w14:textId="55FAA166" w:rsidR="00B80398" w:rsidRPr="00BF7F83" w:rsidRDefault="00B80398" w:rsidP="00B80398">
            <w:pPr>
              <w:rPr>
                <w:bCs/>
                <w:szCs w:val="20"/>
              </w:rPr>
            </w:pPr>
            <w:r>
              <w:rPr>
                <w:bCs/>
                <w:szCs w:val="20"/>
              </w:rPr>
              <w:t xml:space="preserve">Leverandør skal ha rutiner for sikkerhet i bil, rutiner for sikkerhet i sorteringslokaler og andre relevante sikkerhetsrutiner. </w:t>
            </w:r>
            <w:r>
              <w:rPr/>
              <w:t xml:space="preserve"> </w:t>
            </w:r>
          </w:p>
        </w:tc>
        <w:tc>
          <w:tcPr>
            <w:tcW w:w="3543" w:type="dxa"/>
            <w:tcBorders>
              <w:top w:val="single" w:sz="4" w:space="0" w:color="auto"/>
              <w:left w:val="single" w:sz="4" w:space="0" w:color="auto"/>
              <w:bottom w:val="single" w:sz="4" w:space="0" w:color="auto"/>
              <w:right w:val="single" w:sz="4" w:space="0" w:color="auto"/>
            </w:tcBorders>
          </w:tcPr>
          <w:p w14:paraId="12EE472C" w14:textId="69EA31FC" w:rsidR="00B80398" w:rsidRPr="00BF7F83" w:rsidRDefault="00B80398" w:rsidP="00B80398">
            <w:r w:rsidRPr="00BF7F83">
              <w:t xml:space="preserve">Leverandør bes bekrefte </w:t>
            </w:r>
            <w:r>
              <w:t xml:space="preserve">oppfyllelse JA/NEI i Bilag 2. </w:t>
            </w:r>
            <w:r w:rsidRPr="00BF7F83">
              <w:t xml:space="preserve"> </w:t>
            </w:r>
          </w:p>
        </w:tc>
      </w:tr>
      <w:tr w:rsidR="00BF26B0" w:rsidRPr="00BF7F83" w14:paraId="1D71FEB7" w14:textId="77777777" w:rsidTr="002A3F2B">
        <w:trPr>
          <w:cantSplit/>
          <w:trHeight w:val="1337"/>
        </w:trPr>
        <w:tc>
          <w:tcPr>
            <w:tcW w:w="1129" w:type="dxa"/>
            <w:tcBorders>
              <w:top w:val="single" w:sz="4" w:space="0" w:color="auto"/>
              <w:left w:val="single" w:sz="4" w:space="0" w:color="auto"/>
              <w:bottom w:val="single" w:sz="4" w:space="0" w:color="auto"/>
              <w:right w:val="single" w:sz="4" w:space="0" w:color="auto"/>
            </w:tcBorders>
          </w:tcPr>
          <w:p w14:paraId="35C2E584" w14:textId="1ED691BC" w:rsidR="00BF26B0" w:rsidRPr="00BF7F83" w:rsidRDefault="00AB4B70" w:rsidP="00BF26B0">
            <w:pPr>
              <w:pStyle w:val="TabelltekstPolitiet"/>
            </w:pPr>
            <w:r w:rsidRPr="00BF7F83">
              <w:t>A1</w:t>
            </w:r>
            <w:r w:rsidR="00AF5BB4">
              <w:t>4</w:t>
            </w:r>
          </w:p>
        </w:tc>
        <w:tc>
          <w:tcPr>
            <w:tcW w:w="4395" w:type="dxa"/>
            <w:tcBorders>
              <w:top w:val="single" w:sz="4" w:space="0" w:color="auto"/>
              <w:left w:val="single" w:sz="4" w:space="0" w:color="auto"/>
              <w:bottom w:val="single" w:sz="4" w:space="0" w:color="auto"/>
              <w:right w:val="single" w:sz="4" w:space="0" w:color="auto"/>
            </w:tcBorders>
          </w:tcPr>
          <w:p w14:paraId="10EBD32C" w14:textId="39458294" w:rsidR="00BF26B0" w:rsidRPr="00BF7F83" w:rsidRDefault="00BF26B0" w:rsidP="00BF26B0">
            <w:pPr>
              <w:rPr>
                <w:bCs/>
                <w:szCs w:val="20"/>
              </w:rPr>
            </w:pPr>
            <w:r w:rsidRPr="00BF7F83">
              <w:rPr>
                <w:szCs w:val="20"/>
              </w:rPr>
              <w:t>Leverandørens personell som håndterer Kundens forsendelser skal ha synlig profilering med firmaets logo. Dette gjelder også evt. underleverandør(er).</w:t>
            </w:r>
          </w:p>
        </w:tc>
        <w:tc>
          <w:tcPr>
            <w:tcW w:w="3543" w:type="dxa"/>
            <w:tcBorders>
              <w:top w:val="single" w:sz="4" w:space="0" w:color="auto"/>
              <w:left w:val="single" w:sz="4" w:space="0" w:color="auto"/>
              <w:bottom w:val="single" w:sz="4" w:space="0" w:color="auto"/>
              <w:right w:val="single" w:sz="4" w:space="0" w:color="auto"/>
            </w:tcBorders>
          </w:tcPr>
          <w:p w14:paraId="4210E6C6" w14:textId="212FE33B" w:rsidR="00BF26B0" w:rsidRPr="00BF7F83" w:rsidRDefault="00B80398" w:rsidP="00BF26B0">
            <w:pPr>
              <w:pStyle w:val="Brdteks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F308BD" w:rsidRPr="00BF7F83" w14:paraId="7564626D" w14:textId="77777777" w:rsidTr="00BF26B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1AAAE71E" w14:textId="5BEC93B5" w:rsidR="00F308BD" w:rsidRPr="00BF7F83" w:rsidRDefault="00F308BD" w:rsidP="00F308BD">
            <w:pPr>
              <w:pStyle w:val="TabelltekstPolitiet"/>
            </w:pPr>
            <w:r w:rsidRPr="00BF7F83">
              <w:t>A1</w:t>
            </w:r>
            <w:r w:rsidR="00AF5BB4">
              <w:t>5</w:t>
            </w:r>
          </w:p>
        </w:tc>
        <w:tc>
          <w:tcPr>
            <w:tcW w:w="4395" w:type="dxa"/>
            <w:tcBorders>
              <w:top w:val="single" w:sz="4" w:space="0" w:color="auto"/>
              <w:left w:val="single" w:sz="4" w:space="0" w:color="auto"/>
              <w:bottom w:val="single" w:sz="4" w:space="0" w:color="auto"/>
              <w:right w:val="single" w:sz="4" w:space="0" w:color="auto"/>
            </w:tcBorders>
          </w:tcPr>
          <w:p w14:paraId="29712E62" w14:textId="383CE231" w:rsidR="00F308BD" w:rsidRPr="00BF7F83" w:rsidRDefault="00F308BD" w:rsidP="00F308BD">
            <w:pPr>
              <w:rPr>
                <w:szCs w:val="20"/>
              </w:rPr>
            </w:pPr>
            <w:r w:rsidRPr="00BF7F83">
              <w:rPr>
                <w:szCs w:val="20"/>
              </w:rPr>
              <w:t xml:space="preserve">Leverandøren </w:t>
            </w:r>
            <w:r w:rsidR="00DF762F" w:rsidRPr="00BF7F83">
              <w:rPr>
                <w:szCs w:val="20"/>
              </w:rPr>
              <w:t>må praktisere nulltoleranse for rusmidler</w:t>
            </w:r>
            <w:r w:rsidRPr="00BF7F83">
              <w:rPr>
                <w:szCs w:val="20"/>
              </w:rPr>
              <w:t xml:space="preserve"> og ha etablerte </w:t>
            </w:r>
            <w:r w:rsidR="00BF6B32" w:rsidRPr="00BF7F83">
              <w:rPr>
                <w:szCs w:val="20"/>
              </w:rPr>
              <w:t>rutiner</w:t>
            </w:r>
            <w:r w:rsidR="004F5339" w:rsidRPr="00BF7F83">
              <w:rPr>
                <w:szCs w:val="20"/>
              </w:rPr>
              <w:t xml:space="preserve"> for </w:t>
            </w:r>
            <w:r w:rsidRPr="00BF7F83">
              <w:rPr>
                <w:szCs w:val="20"/>
              </w:rPr>
              <w:t xml:space="preserve">håndtering av dette </w:t>
            </w:r>
            <w:r w:rsidR="004F5339" w:rsidRPr="00BF7F83">
              <w:rPr>
                <w:szCs w:val="20"/>
              </w:rPr>
              <w:t>blant</w:t>
            </w:r>
            <w:r w:rsidRPr="00BF7F83">
              <w:rPr>
                <w:szCs w:val="20"/>
              </w:rPr>
              <w:t xml:space="preserve"> sine ansatte.</w:t>
            </w:r>
            <w:r w:rsidR="000A1865">
              <w:br/>
            </w:r>
            <w:r w:rsidR="000A1865">
              <w:br/>
              <w:t xml:space="preserve">Leverandøren skal ha retningslinjer/policy for rus, opplæring og bevisstgjøring av ansatte og håndtere brudd på retningslinjer/policy og medførende tiltak. </w:t>
            </w:r>
            <w:r w:rsidRPr="00BF7F83">
              <w:rPr>
                <w:szCs w:val="20"/>
              </w:rPr>
              <w:t xml:space="preserve"> </w:t>
            </w:r>
          </w:p>
        </w:tc>
        <w:tc>
          <w:tcPr>
            <w:tcW w:w="3543" w:type="dxa"/>
            <w:tcBorders>
              <w:top w:val="single" w:sz="4" w:space="0" w:color="auto"/>
              <w:left w:val="single" w:sz="4" w:space="0" w:color="auto"/>
              <w:bottom w:val="single" w:sz="4" w:space="0" w:color="auto"/>
              <w:right w:val="single" w:sz="4" w:space="0" w:color="auto"/>
            </w:tcBorders>
          </w:tcPr>
          <w:p w14:paraId="760D4030" w14:textId="6B2AB3C1" w:rsidR="00F308BD" w:rsidRPr="00BF7F83" w:rsidRDefault="00B80398" w:rsidP="00F663E6">
            <w:pPr>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71100C" w:rsidRPr="00BF7F83" w14:paraId="4D273E92" w14:textId="77777777" w:rsidTr="0056281B">
        <w:trPr>
          <w:cantSplit/>
          <w:trHeight w:val="254"/>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1483C02" w14:textId="6CD976E0" w:rsidR="0071100C" w:rsidRPr="00BF7F83" w:rsidRDefault="00066B6E" w:rsidP="00BF26B0">
            <w:pPr>
              <w:pStyle w:val="TabelltekstPolitiet"/>
            </w:pPr>
            <w:r w:rsidRPr="00BF7F83">
              <w:t>A1</w:t>
            </w:r>
            <w:r w:rsidR="00AF5BB4">
              <w:t>6</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6F6E54" w14:textId="77777777" w:rsidR="0071100C" w:rsidRDefault="006878FC" w:rsidP="00BF26B0">
            <w:r>
              <w:br/>
              <w:t xml:space="preserve">Nullutslippskjøretøy </w:t>
            </w:r>
            <w:r>
              <w:br/>
              <w:t xml:space="preserve">Leverandøren skal benytte seg av klimavennlige kjøretøy til gjennomføring av denne kontrakten. Minimum </w:t>
            </w:r>
            <w:r>
              <w:rPr>
                <w:color w:val="000000"/>
              </w:rPr>
              <w:t>80 %</w:t>
            </w:r>
            <w:r>
              <w:t xml:space="preserve"> av </w:t>
            </w:r>
            <w:r w:rsidR="001E6511">
              <w:t xml:space="preserve">distribusjon/last </w:t>
            </w:r>
            <w:proofErr w:type="spellStart"/>
            <w:r w:rsidR="001E6511">
              <w:t>mile</w:t>
            </w:r>
            <w:proofErr w:type="spellEnd"/>
            <w:r w:rsidR="001E6511">
              <w:t xml:space="preserve"> </w:t>
            </w:r>
            <w:r>
              <w:t xml:space="preserve">skal være </w:t>
            </w:r>
            <w:r w:rsidR="001E6511">
              <w:t xml:space="preserve">med </w:t>
            </w:r>
            <w:r>
              <w:t xml:space="preserve">nullutslippskjøretøy (elektrisitet, biogass eller hydrogen). Oppdragsgiver forbeholder seg retten til å be om dokumentasjon på oppfyllelse av kravet i avtaleperioden. </w:t>
            </w:r>
          </w:p>
          <w:p w14:paraId="5B32FA35" w14:textId="6B2419E7" w:rsidR="00A119F8" w:rsidRPr="00743E4B" w:rsidRDefault="00A119F8" w:rsidP="00BF26B0">
            <w:r>
              <w:t xml:space="preserve">For øvrige transporter: </w:t>
            </w:r>
            <w:r>
              <w:t>Leverandøren skal benytte kjøretøy som minimum oppfyller Euroklasse-6 standardene.</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DB5A928" w14:textId="554ECEA4" w:rsidR="009276DF" w:rsidRPr="00BF7F83" w:rsidRDefault="00B80398" w:rsidP="00A60D83">
            <w:pPr>
              <w:pStyle w:val="Brdtekst"/>
              <w:rPr>
                <w:szCs w:val="20"/>
              </w:rPr>
            </w:pPr>
            <w:r w:rsidRPr="00BF7F83">
              <w:rPr>
                <w:szCs w:val="20"/>
              </w:rPr>
              <w:t xml:space="preserve">Leverandør bes bekrefte </w:t>
            </w:r>
            <w:r>
              <w:rPr>
                <w:szCs w:val="20"/>
              </w:rPr>
              <w:t xml:space="preserve">oppfyllelse JA/NEI i Bilag 2. </w:t>
            </w:r>
            <w:r w:rsidRPr="00BF7F83">
              <w:rPr>
                <w:szCs w:val="20"/>
              </w:rPr>
              <w:t xml:space="preserve"> </w:t>
            </w:r>
          </w:p>
        </w:tc>
      </w:tr>
      <w:tr w:rsidR="002F472B" w14:paraId="0651AEFD" w14:textId="77777777">
        <w:tc>
          <w:tcPr>
            <w:tcW w:w="1129" w:type="dxa"/>
          </w:tcPr>
          <w:p w14:paraId="771D2D4B" w14:textId="6FEB43E5" w:rsidR="002F472B" w:rsidRDefault="00B8037D">
            <w:r>
              <w:rPr>
                <w:color w:val="000000"/>
              </w:rPr>
              <w:lastRenderedPageBreak/>
              <w:t>A1</w:t>
            </w:r>
            <w:r w:rsidR="00AF5BB4">
              <w:rPr>
                <w:color w:val="000000"/>
              </w:rPr>
              <w:t>7</w:t>
            </w:r>
          </w:p>
        </w:tc>
        <w:tc>
          <w:tcPr>
            <w:tcW w:w="4395" w:type="dxa"/>
          </w:tcPr>
          <w:p w14:paraId="48DE32E6" w14:textId="0E666BE0" w:rsidR="00E53384" w:rsidRDefault="00E53384">
            <w:pPr>
              <w:rPr>
                <w:color w:val="000000"/>
              </w:rPr>
            </w:pPr>
            <w:r>
              <w:rPr>
                <w:color w:val="000000"/>
              </w:rPr>
              <w:t xml:space="preserve">Maksimal </w:t>
            </w:r>
            <w:proofErr w:type="spellStart"/>
            <w:r w:rsidR="000826FC">
              <w:rPr>
                <w:color w:val="000000"/>
              </w:rPr>
              <w:t>f</w:t>
            </w:r>
            <w:r w:rsidRPr="00E53384">
              <w:rPr>
                <w:color w:val="000000"/>
              </w:rPr>
              <w:t>remsendingstid</w:t>
            </w:r>
            <w:proofErr w:type="spellEnd"/>
            <w:r>
              <w:rPr>
                <w:color w:val="000000"/>
              </w:rPr>
              <w:t xml:space="preserve"> </w:t>
            </w:r>
            <w:r w:rsidR="000826FC">
              <w:rPr>
                <w:color w:val="000000"/>
              </w:rPr>
              <w:t>skal i snitt være</w:t>
            </w:r>
            <w:r>
              <w:rPr>
                <w:color w:val="000000"/>
              </w:rPr>
              <w:t xml:space="preserve"> følgende:</w:t>
            </w:r>
          </w:p>
          <w:p w14:paraId="66281B63" w14:textId="3777EE1C" w:rsidR="000826FC" w:rsidRDefault="00E53384">
            <w:pPr>
              <w:rPr>
                <w:color w:val="000000"/>
              </w:rPr>
            </w:pPr>
            <w:r>
              <w:rPr>
                <w:color w:val="000000"/>
              </w:rPr>
              <w:t xml:space="preserve">For </w:t>
            </w:r>
            <w:proofErr w:type="spellStart"/>
            <w:r>
              <w:rPr>
                <w:color w:val="000000"/>
              </w:rPr>
              <w:t>postnr</w:t>
            </w:r>
            <w:proofErr w:type="spellEnd"/>
            <w:r>
              <w:rPr>
                <w:color w:val="000000"/>
              </w:rPr>
              <w:t xml:space="preserve"> 0001 til 7999: </w:t>
            </w:r>
            <w:r w:rsidR="000826FC">
              <w:rPr>
                <w:color w:val="000000"/>
              </w:rPr>
              <w:t>1</w:t>
            </w:r>
            <w:r>
              <w:rPr>
                <w:color w:val="000000"/>
              </w:rPr>
              <w:t xml:space="preserve"> dag</w:t>
            </w:r>
            <w:r w:rsidR="00274951">
              <w:rPr>
                <w:color w:val="000000"/>
              </w:rPr>
              <w:t xml:space="preserve"> </w:t>
            </w:r>
            <w:r w:rsidR="001478EB">
              <w:rPr>
                <w:color w:val="000000"/>
              </w:rPr>
              <w:br/>
            </w:r>
            <w:r>
              <w:rPr>
                <w:color w:val="000000"/>
              </w:rPr>
              <w:t xml:space="preserve">For </w:t>
            </w:r>
            <w:proofErr w:type="spellStart"/>
            <w:r>
              <w:rPr>
                <w:color w:val="000000"/>
              </w:rPr>
              <w:t>postnr</w:t>
            </w:r>
            <w:proofErr w:type="spellEnd"/>
            <w:r>
              <w:rPr>
                <w:color w:val="000000"/>
              </w:rPr>
              <w:t xml:space="preserve"> </w:t>
            </w:r>
            <w:r w:rsidR="000826FC">
              <w:rPr>
                <w:color w:val="000000"/>
              </w:rPr>
              <w:t>8000 – 9499: 2 dager</w:t>
            </w:r>
            <w:r w:rsidR="00274951">
              <w:rPr>
                <w:color w:val="000000"/>
              </w:rPr>
              <w:t xml:space="preserve"> </w:t>
            </w:r>
            <w:r w:rsidR="001478EB">
              <w:rPr>
                <w:color w:val="000000"/>
              </w:rPr>
              <w:br/>
            </w:r>
            <w:r w:rsidR="000826FC">
              <w:rPr>
                <w:color w:val="000000"/>
              </w:rPr>
              <w:t xml:space="preserve">For </w:t>
            </w:r>
            <w:proofErr w:type="spellStart"/>
            <w:r w:rsidR="000826FC">
              <w:rPr>
                <w:color w:val="000000"/>
              </w:rPr>
              <w:t>postnr</w:t>
            </w:r>
            <w:proofErr w:type="spellEnd"/>
            <w:r w:rsidR="000826FC">
              <w:rPr>
                <w:color w:val="000000"/>
              </w:rPr>
              <w:t xml:space="preserve"> 9500 – 9999: 3 dager</w:t>
            </w:r>
          </w:p>
          <w:p w14:paraId="355F8571" w14:textId="1798DD4D" w:rsidR="00343769" w:rsidRPr="00B8037D" w:rsidRDefault="000826FC" w:rsidP="00FD7732">
            <w:pPr>
              <w:rPr>
                <w:color w:val="000000"/>
              </w:rPr>
            </w:pPr>
            <w:r>
              <w:rPr>
                <w:color w:val="000000"/>
              </w:rPr>
              <w:t xml:space="preserve">Med </w:t>
            </w:r>
            <w:proofErr w:type="spellStart"/>
            <w:r>
              <w:rPr>
                <w:color w:val="000000"/>
              </w:rPr>
              <w:t>fremsendingstid</w:t>
            </w:r>
            <w:proofErr w:type="spellEnd"/>
            <w:r>
              <w:rPr>
                <w:color w:val="000000"/>
              </w:rPr>
              <w:t xml:space="preserve"> menes</w:t>
            </w:r>
            <w:r w:rsidR="00E53384" w:rsidRPr="00E53384">
              <w:rPr>
                <w:color w:val="000000"/>
              </w:rPr>
              <w:t xml:space="preserve"> tiden fra opphenting (forsendelse hentes hos avsender) til levering på angitt leveringssted</w:t>
            </w:r>
            <w:r w:rsidR="00B8037D">
              <w:rPr>
                <w:color w:val="000000"/>
              </w:rPr>
              <w:t>.</w:t>
            </w:r>
            <w:bookmarkStart w:id="20" w:name="_GoBack"/>
            <w:bookmarkEnd w:id="20"/>
          </w:p>
        </w:tc>
        <w:tc>
          <w:tcPr>
            <w:tcW w:w="3543" w:type="dxa"/>
          </w:tcPr>
          <w:p w14:paraId="2C8F08CF" w14:textId="5F946604" w:rsidR="002F472B" w:rsidRDefault="00C706DC">
            <w:r>
              <w:rPr>
                <w:color w:val="000000"/>
              </w:rPr>
              <w:t>Leverandør bes bekrefte oppfyllelse JA/NEI</w:t>
            </w:r>
          </w:p>
        </w:tc>
      </w:tr>
      <w:tr w:rsidR="002F472B" w14:paraId="36BEC66A" w14:textId="77777777">
        <w:tc>
          <w:tcPr>
            <w:tcW w:w="1129" w:type="dxa"/>
          </w:tcPr>
          <w:p w14:paraId="06B2E5D2" w14:textId="0B959E11" w:rsidR="002F472B" w:rsidRDefault="00B8037D">
            <w:r>
              <w:rPr>
                <w:color w:val="000000"/>
              </w:rPr>
              <w:t>A1</w:t>
            </w:r>
            <w:r w:rsidR="00AF5BB4">
              <w:rPr>
                <w:color w:val="000000"/>
              </w:rPr>
              <w:t>8</w:t>
            </w:r>
          </w:p>
        </w:tc>
        <w:tc>
          <w:tcPr>
            <w:tcW w:w="4395" w:type="dxa"/>
          </w:tcPr>
          <w:p w14:paraId="18276ED3" w14:textId="77777777" w:rsidR="002F472B" w:rsidRDefault="00B8037D">
            <w:r>
              <w:rPr>
                <w:color w:val="000000"/>
              </w:rPr>
              <w:t>Leverandøren skal ha et enkelt og brukervennlig system for sporing. Sporingen skal dekke hele transporten, fra henting på Jaren til levering hos mottaker. Leverandø</w:t>
            </w:r>
            <w:r>
              <w:rPr>
                <w:color w:val="000000"/>
              </w:rPr>
              <w:t>ren skal beholde Kundens EDI-etikett under hele transporten for enkel sporing. Leverandøren skal kvittere for pakker ved utlevering.</w:t>
            </w:r>
          </w:p>
        </w:tc>
        <w:tc>
          <w:tcPr>
            <w:tcW w:w="3543" w:type="dxa"/>
          </w:tcPr>
          <w:p w14:paraId="3BD35DB5" w14:textId="77777777" w:rsidR="002F472B" w:rsidRDefault="00B8037D">
            <w:r>
              <w:rPr>
                <w:color w:val="000000"/>
              </w:rPr>
              <w:t xml:space="preserve">Leverandør bes bekrefte oppfyllelse JA/NEI og beskrive i Bilag 2: 1. system for sporing av pakker, 2. hvordan sporing </w:t>
            </w:r>
            <w:r>
              <w:rPr>
                <w:color w:val="000000"/>
              </w:rPr>
              <w:t>ivaretas ved skifte av transportør/sporingsetikett underveis, 3. hvordan utlevering kvitteres.</w:t>
            </w:r>
          </w:p>
        </w:tc>
      </w:tr>
    </w:tbl>
    <w:p w14:paraId="30BF913A" w14:textId="1F0DB8E2" w:rsidR="00743E4B" w:rsidRDefault="00743E4B" w:rsidP="005A46ED">
      <w:bookmarkStart w:id="21" w:name="_Toc495263690"/>
    </w:p>
    <w:p w14:paraId="6C7A7590" w14:textId="77777777" w:rsidR="000613F2" w:rsidRPr="00BF7F83" w:rsidRDefault="000613F2" w:rsidP="005A46ED"/>
    <w:bookmarkEnd w:id="21"/>
    <w:p w14:paraId="315088CC" w14:textId="77777777" w:rsidR="00850F6B" w:rsidRPr="00BF7F83" w:rsidRDefault="00850F6B" w:rsidP="00EF2330">
      <w:pPr>
        <w:rPr>
          <w:lang w:eastAsia="nb-NO"/>
        </w:rPr>
      </w:pPr>
    </w:p>
    <w:p w14:paraId="563F8D06" w14:textId="08779E08" w:rsidR="00C47B16" w:rsidRPr="00BF7F83" w:rsidRDefault="00630FA6" w:rsidP="00C47B16">
      <w:pPr>
        <w:pStyle w:val="Overskrift2"/>
        <w:rPr>
          <w:bCs/>
        </w:rPr>
      </w:pPr>
      <w:bookmarkStart w:id="22" w:name="_Toc227232914"/>
      <w:bookmarkStart w:id="23" w:name="_Toc521401004"/>
      <w:bookmarkStart w:id="24" w:name="_Toc115880844"/>
      <w:r w:rsidRPr="00BF7F83">
        <w:rPr>
          <w:bCs/>
        </w:rPr>
        <w:t>Opsjon – v</w:t>
      </w:r>
      <w:r w:rsidR="006F4AE8" w:rsidRPr="00BF7F83">
        <w:rPr>
          <w:bCs/>
        </w:rPr>
        <w:t>algfri</w:t>
      </w:r>
      <w:r w:rsidR="00EC2105" w:rsidRPr="00BF7F83">
        <w:rPr>
          <w:bCs/>
        </w:rPr>
        <w:t>,</w:t>
      </w:r>
      <w:r w:rsidR="006F4AE8" w:rsidRPr="00BF7F83">
        <w:rPr>
          <w:bCs/>
        </w:rPr>
        <w:t xml:space="preserve"> i</w:t>
      </w:r>
      <w:r w:rsidR="00671CD8" w:rsidRPr="00BF7F83">
        <w:rPr>
          <w:bCs/>
        </w:rPr>
        <w:t>kke-eksklusiv o</w:t>
      </w:r>
      <w:r w:rsidR="00C47B16" w:rsidRPr="00BF7F83">
        <w:t>psjon</w:t>
      </w:r>
      <w:bookmarkEnd w:id="22"/>
      <w:r w:rsidR="00C47B16" w:rsidRPr="00BF7F83">
        <w:t xml:space="preserve"> </w:t>
      </w:r>
      <w:bookmarkEnd w:id="23"/>
      <w:bookmarkEnd w:id="24"/>
    </w:p>
    <w:p w14:paraId="556DEAF8" w14:textId="5F9A5F4D" w:rsidR="00174024" w:rsidRPr="00BF7F83" w:rsidRDefault="006F4AE8" w:rsidP="00EF2330">
      <w:pPr>
        <w:rPr>
          <w:szCs w:val="20"/>
        </w:rPr>
      </w:pPr>
      <w:r w:rsidRPr="00BF7F83">
        <w:rPr>
          <w:szCs w:val="20"/>
        </w:rPr>
        <w:t>Opsjonen</w:t>
      </w:r>
      <w:r w:rsidR="00C47B16" w:rsidRPr="00BF7F83">
        <w:rPr>
          <w:szCs w:val="20"/>
        </w:rPr>
        <w:t xml:space="preserve"> </w:t>
      </w:r>
      <w:r w:rsidR="00C47B16" w:rsidRPr="00BF7F83">
        <w:rPr>
          <w:bCs/>
          <w:szCs w:val="20"/>
        </w:rPr>
        <w:t>skal</w:t>
      </w:r>
      <w:r w:rsidR="00C47B16" w:rsidRPr="00BF7F83">
        <w:rPr>
          <w:szCs w:val="20"/>
        </w:rPr>
        <w:t xml:space="preserve"> besvares av leverandøren i bilag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1129"/>
        <w:gridCol w:w="3828"/>
        <w:gridCol w:w="4110"/>
      </w:tblGrid>
      <w:tr w:rsidR="00174024" w:rsidRPr="00BF7F83" w14:paraId="13504AAE" w14:textId="77777777" w:rsidTr="00C030F1">
        <w:trPr>
          <w:cantSplit/>
          <w:trHeight w:val="604"/>
          <w:tblHeader/>
        </w:trPr>
        <w:tc>
          <w:tcPr>
            <w:tcW w:w="112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8AA8478" w14:textId="77777777" w:rsidR="00174024" w:rsidRPr="00BF7F83" w:rsidRDefault="00174024" w:rsidP="00C030F1">
            <w:pPr>
              <w:pStyle w:val="TabelloverskriftPolitiet"/>
            </w:pPr>
          </w:p>
          <w:p w14:paraId="70A8EFF1" w14:textId="77777777" w:rsidR="00174024" w:rsidRPr="00BF7F83" w:rsidRDefault="00174024" w:rsidP="00C030F1">
            <w:pPr>
              <w:pStyle w:val="TabelloverskriftPolitiet"/>
            </w:pPr>
            <w:r w:rsidRPr="00BF7F83">
              <w:t>Krav nr.</w:t>
            </w:r>
          </w:p>
        </w:tc>
        <w:tc>
          <w:tcPr>
            <w:tcW w:w="382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1C09F686" w14:textId="77777777" w:rsidR="00174024" w:rsidRPr="00BF7F83" w:rsidRDefault="00174024" w:rsidP="00C030F1">
            <w:pPr>
              <w:pStyle w:val="TabelloverskriftPolitiet"/>
            </w:pPr>
          </w:p>
          <w:p w14:paraId="454343D4" w14:textId="4334D087" w:rsidR="00174024" w:rsidRPr="00BF7F83" w:rsidRDefault="005C17D0" w:rsidP="00C030F1">
            <w:pPr>
              <w:pStyle w:val="TabelloverskriftPolitiet"/>
            </w:pPr>
            <w:r w:rsidRPr="00BF7F83">
              <w:t>Opsjon</w:t>
            </w:r>
          </w:p>
        </w:tc>
        <w:tc>
          <w:tcPr>
            <w:tcW w:w="4110"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08DEAFE" w14:textId="77777777" w:rsidR="00174024" w:rsidRPr="00BF7F83" w:rsidRDefault="00174024" w:rsidP="00C030F1">
            <w:pPr>
              <w:pStyle w:val="TabelloverskriftPolitiet"/>
            </w:pPr>
          </w:p>
          <w:p w14:paraId="1F7CD6FC" w14:textId="77777777" w:rsidR="00174024" w:rsidRPr="00BF7F83" w:rsidRDefault="00174024" w:rsidP="00C030F1">
            <w:pPr>
              <w:pStyle w:val="TabelloverskriftPolitiet"/>
            </w:pPr>
            <w:r w:rsidRPr="00BF7F83">
              <w:t>Beskrivelse / dokumentasjonskrav</w:t>
            </w:r>
          </w:p>
        </w:tc>
      </w:tr>
      <w:tr w:rsidR="00174024" w:rsidRPr="00BF7F83" w14:paraId="6A345883" w14:textId="77777777" w:rsidTr="00C030F1">
        <w:trPr>
          <w:cantSplit/>
          <w:trHeight w:val="242"/>
        </w:trPr>
        <w:tc>
          <w:tcPr>
            <w:tcW w:w="1129" w:type="dxa"/>
            <w:tcBorders>
              <w:top w:val="single" w:sz="4" w:space="0" w:color="auto"/>
              <w:left w:val="single" w:sz="4" w:space="0" w:color="auto"/>
              <w:bottom w:val="single" w:sz="4" w:space="0" w:color="auto"/>
              <w:right w:val="single" w:sz="4" w:space="0" w:color="auto"/>
            </w:tcBorders>
          </w:tcPr>
          <w:p w14:paraId="0A4DB37B" w14:textId="63311ED2" w:rsidR="00174024" w:rsidRPr="00BF7F83" w:rsidRDefault="001C5F4E" w:rsidP="00C030F1">
            <w:pPr>
              <w:pStyle w:val="TabelltekstPolitiet"/>
            </w:pPr>
            <w:r w:rsidRPr="00BF7F83">
              <w:t>C1</w:t>
            </w:r>
          </w:p>
        </w:tc>
        <w:tc>
          <w:tcPr>
            <w:tcW w:w="3828" w:type="dxa"/>
            <w:tcBorders>
              <w:top w:val="single" w:sz="4" w:space="0" w:color="auto"/>
              <w:left w:val="single" w:sz="4" w:space="0" w:color="auto"/>
              <w:bottom w:val="single" w:sz="4" w:space="0" w:color="auto"/>
              <w:right w:val="single" w:sz="4" w:space="0" w:color="auto"/>
            </w:tcBorders>
          </w:tcPr>
          <w:p w14:paraId="7112FB85" w14:textId="5BF46616" w:rsidR="00174024" w:rsidRPr="00BF7F83" w:rsidRDefault="001C5F4E" w:rsidP="00C030F1">
            <w:pPr>
              <w:rPr>
                <w:szCs w:val="20"/>
              </w:rPr>
            </w:pPr>
            <w:r w:rsidRPr="00BF7F83">
              <w:rPr>
                <w:szCs w:val="20"/>
              </w:rPr>
              <w:t>Leverandøren bør tilby</w:t>
            </w:r>
            <w:r w:rsidR="000F617A" w:rsidRPr="00BF7F83">
              <w:rPr>
                <w:szCs w:val="20"/>
              </w:rPr>
              <w:t xml:space="preserve"> forsendelse av</w:t>
            </w:r>
            <w:r w:rsidRPr="00BF7F83">
              <w:rPr>
                <w:szCs w:val="20"/>
              </w:rPr>
              <w:t xml:space="preserve"> pakker til utlandet. Dette vil prises på nærmere forespørsel</w:t>
            </w:r>
            <w:r w:rsidR="000E4D69" w:rsidRPr="00BF7F83">
              <w:rPr>
                <w:szCs w:val="20"/>
              </w:rPr>
              <w:t xml:space="preserve"> etter til enhver tid gjeldende prisliste (fra www.Posten.no eller tilsvarende) uten påslag. </w:t>
            </w:r>
            <w:r w:rsidRPr="00BF7F83">
              <w:rPr>
                <w:szCs w:val="20"/>
              </w:rPr>
              <w:t xml:space="preserve"> </w:t>
            </w:r>
          </w:p>
          <w:p w14:paraId="00480279" w14:textId="77777777" w:rsidR="00174024" w:rsidRPr="00BF7F83" w:rsidRDefault="00174024" w:rsidP="00C030F1">
            <w:pPr>
              <w:pStyle w:val="TabelltekstPolitiet"/>
            </w:pPr>
          </w:p>
        </w:tc>
        <w:tc>
          <w:tcPr>
            <w:tcW w:w="4110" w:type="dxa"/>
            <w:tcBorders>
              <w:top w:val="single" w:sz="4" w:space="0" w:color="auto"/>
              <w:left w:val="single" w:sz="4" w:space="0" w:color="auto"/>
              <w:bottom w:val="single" w:sz="4" w:space="0" w:color="auto"/>
              <w:right w:val="single" w:sz="4" w:space="0" w:color="auto"/>
            </w:tcBorders>
          </w:tcPr>
          <w:p w14:paraId="01228EB0" w14:textId="7BAD284A" w:rsidR="004C170C" w:rsidRDefault="004C170C" w:rsidP="00C030F1">
            <w:pPr>
              <w:pStyle w:val="TabelltekstPolitiet"/>
              <w:rPr>
                <w:szCs w:val="20"/>
              </w:rPr>
            </w:pPr>
            <w:r w:rsidRPr="00BF7F83">
              <w:rPr>
                <w:szCs w:val="20"/>
              </w:rPr>
              <w:t xml:space="preserve">Leverandør bes bekrefte </w:t>
            </w:r>
            <w:r>
              <w:rPr>
                <w:szCs w:val="20"/>
              </w:rPr>
              <w:t xml:space="preserve">oppfyllelse JA/NEI i Bilag 2. Samt beskrive om det er noen begrensninger. </w:t>
            </w:r>
          </w:p>
          <w:p w14:paraId="659397D3" w14:textId="3CEFA275" w:rsidR="00174024" w:rsidRPr="00BF7F83" w:rsidRDefault="00174024" w:rsidP="00C030F1">
            <w:pPr>
              <w:pStyle w:val="TabelltekstPolitiet"/>
            </w:pPr>
          </w:p>
        </w:tc>
      </w:tr>
    </w:tbl>
    <w:p w14:paraId="37105CAE" w14:textId="77777777" w:rsidR="00174024" w:rsidRPr="00BF7F83" w:rsidRDefault="00174024" w:rsidP="00EF2330">
      <w:pPr>
        <w:rPr>
          <w:lang w:eastAsia="nb-NO"/>
        </w:rPr>
      </w:pPr>
    </w:p>
    <w:sectPr w:rsidR="00174024" w:rsidRPr="00BF7F83" w:rsidSect="009C2FAA">
      <w:headerReference w:type="default" r:id="rId10"/>
      <w:footerReference w:type="default" r:id="rId11"/>
      <w:headerReference w:type="first" r:id="rId12"/>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04D8A" w14:textId="77777777" w:rsidR="008D3A6A" w:rsidRDefault="008D3A6A">
      <w:r>
        <w:separator/>
      </w:r>
    </w:p>
  </w:endnote>
  <w:endnote w:type="continuationSeparator" w:id="0">
    <w:p w14:paraId="6653300A" w14:textId="77777777" w:rsidR="008D3A6A" w:rsidRDefault="008D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CCC0" w14:textId="77777777" w:rsidR="00DB6240" w:rsidRPr="00D20704" w:rsidRDefault="00DB6240" w:rsidP="00D20704">
    <w:pPr>
      <w:pStyle w:val="Bunntekst"/>
    </w:pPr>
    <w:r w:rsidRPr="00D00FB3">
      <w:rPr>
        <w:noProof/>
        <w:szCs w:val="16"/>
      </w:rPr>
      <mc:AlternateContent>
        <mc:Choice Requires="wps">
          <w:drawing>
            <wp:anchor distT="0" distB="0" distL="114300" distR="114300" simplePos="0" relativeHeight="251672576" behindDoc="0" locked="1" layoutInCell="1" allowOverlap="1" wp14:anchorId="1513B85F" wp14:editId="3094E210">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C5AD61"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D20704">
      <w:rPr>
        <w:rFonts w:cs="Arial"/>
        <w:snapToGrid w:val="0"/>
        <w:sz w:val="18"/>
        <w:szCs w:val="18"/>
      </w:rPr>
      <w:t xml:space="preserve">Bilag 1 – </w:t>
    </w:r>
    <w:r w:rsidR="008D3A6A">
      <w:rPr>
        <w:rFonts w:cs="Arial"/>
        <w:snapToGrid w:val="0"/>
        <w:sz w:val="18"/>
        <w:szCs w:val="18"/>
      </w:rPr>
      <w:t>k</w:t>
    </w:r>
    <w:r w:rsidR="00D20704">
      <w:rPr>
        <w:rFonts w:cs="Arial"/>
        <w:snapToGrid w:val="0"/>
        <w:sz w:val="18"/>
        <w:szCs w:val="18"/>
      </w:rPr>
      <w:t>undens kravspesifikasjon</w:t>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sidR="00D20704">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D2CC4" w14:textId="77777777" w:rsidR="008D3A6A" w:rsidRDefault="008D3A6A" w:rsidP="00AE7C2F">
      <w:pPr>
        <w:spacing w:after="0"/>
      </w:pPr>
      <w:r>
        <w:continuationSeparator/>
      </w:r>
    </w:p>
  </w:footnote>
  <w:footnote w:type="continuationSeparator" w:id="0">
    <w:p w14:paraId="3A1E934F" w14:textId="77777777" w:rsidR="008D3A6A" w:rsidRDefault="008D3A6A">
      <w:r>
        <w:continuationSeparator/>
      </w:r>
    </w:p>
  </w:footnote>
  <w:footnote w:type="continuationNotice" w:id="1">
    <w:p w14:paraId="7F6E530B" w14:textId="77777777" w:rsidR="008D3A6A" w:rsidRDefault="008D3A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19"/>
      <w:gridCol w:w="1371"/>
      <w:gridCol w:w="4670"/>
    </w:tblGrid>
    <w:tr w:rsidR="00DB6240" w14:paraId="548379CE" w14:textId="77777777" w:rsidTr="00DC2B58">
      <w:tc>
        <w:tcPr>
          <w:tcW w:w="3019" w:type="dxa"/>
        </w:tcPr>
        <w:p w14:paraId="2301107C" w14:textId="77777777" w:rsidR="00DB6240" w:rsidRPr="003F3F0B" w:rsidRDefault="00DB6240" w:rsidP="003F3F0B">
          <w:pPr>
            <w:pStyle w:val="vriginfotekstPolitiet0"/>
          </w:pPr>
        </w:p>
      </w:tc>
      <w:tc>
        <w:tcPr>
          <w:tcW w:w="1371" w:type="dxa"/>
        </w:tcPr>
        <w:p w14:paraId="7AE220FC" w14:textId="77777777" w:rsidR="00DB6240" w:rsidRPr="003F3F0B" w:rsidRDefault="00DB6240" w:rsidP="003F3F0B">
          <w:pPr>
            <w:pStyle w:val="vriginfotekstPolitiet0"/>
          </w:pPr>
        </w:p>
      </w:tc>
      <w:tc>
        <w:tcPr>
          <w:tcW w:w="4670" w:type="dxa"/>
        </w:tcPr>
        <w:p w14:paraId="50186FBD" w14:textId="6F72096E" w:rsidR="00DB6240" w:rsidRPr="003F3F0B" w:rsidRDefault="00DB6240" w:rsidP="00D00FB3">
          <w:pPr>
            <w:pStyle w:val="vriginfotekstPolitiet0"/>
            <w:jc w:val="right"/>
          </w:pPr>
          <w:r w:rsidRPr="003F3F0B">
            <w:t xml:space="preserve"> Saksnummer</w:t>
          </w:r>
          <w:r w:rsidR="00DC2B58">
            <w:t xml:space="preserve"> anskaffelse: 26/144766</w:t>
          </w:r>
        </w:p>
      </w:tc>
    </w:tr>
    <w:tr w:rsidR="00DB6240" w14:paraId="403BF628" w14:textId="77777777" w:rsidTr="00DC2B58">
      <w:tc>
        <w:tcPr>
          <w:tcW w:w="3019" w:type="dxa"/>
          <w:shd w:val="clear" w:color="auto" w:fill="FFFFFF" w:themeFill="background1"/>
        </w:tcPr>
        <w:p w14:paraId="52E4AD00" w14:textId="77777777" w:rsidR="00DB6240" w:rsidRPr="005F6736" w:rsidRDefault="00DB6240" w:rsidP="00D00FB3">
          <w:pPr>
            <w:pStyle w:val="vriginfotekstPolitiet0"/>
            <w:rPr>
              <w:rStyle w:val="Sterk"/>
            </w:rPr>
          </w:pPr>
        </w:p>
      </w:tc>
      <w:tc>
        <w:tcPr>
          <w:tcW w:w="1371" w:type="dxa"/>
        </w:tcPr>
        <w:p w14:paraId="29CDB8AF" w14:textId="77777777" w:rsidR="00DB6240" w:rsidRPr="005F6736" w:rsidRDefault="00DB6240" w:rsidP="00D00FB3">
          <w:pPr>
            <w:pStyle w:val="vriginfotekstPolitiet0"/>
            <w:rPr>
              <w:rStyle w:val="Sterk"/>
            </w:rPr>
          </w:pPr>
        </w:p>
      </w:tc>
      <w:tc>
        <w:tcPr>
          <w:tcW w:w="4670" w:type="dxa"/>
        </w:tcPr>
        <w:p w14:paraId="5432E9B0" w14:textId="5B383E94" w:rsidR="00DB6240" w:rsidRPr="00DC2B58" w:rsidRDefault="00DC2B58" w:rsidP="00D00FB3">
          <w:pPr>
            <w:pStyle w:val="vriginfotekstPolitiet0"/>
            <w:jc w:val="right"/>
            <w:rPr>
              <w:rStyle w:val="Sterk"/>
              <w:b w:val="0"/>
            </w:rPr>
          </w:pPr>
          <w:r w:rsidRPr="00DC2B58">
            <w:rPr>
              <w:rStyle w:val="Sterk"/>
              <w:b w:val="0"/>
            </w:rPr>
            <w:t>Saksnummer kontrakt:</w:t>
          </w:r>
          <w:r>
            <w:rPr>
              <w:rStyle w:val="Sterk"/>
            </w:rPr>
            <w:t xml:space="preserve"> </w:t>
          </w:r>
          <w:r w:rsidRPr="00DC2B58">
            <w:rPr>
              <w:rStyle w:val="Sterk"/>
              <w:b w:val="0"/>
            </w:rPr>
            <w:t>26/</w:t>
          </w:r>
          <w:r>
            <w:rPr>
              <w:rStyle w:val="Sterk"/>
              <w:b w:val="0"/>
            </w:rPr>
            <w:t>xxxxxx</w:t>
          </w:r>
        </w:p>
      </w:tc>
    </w:tr>
  </w:tbl>
  <w:p w14:paraId="575F219D"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6E20B" w14:textId="77777777" w:rsidR="00DB6240" w:rsidRDefault="00AE34F7">
    <w:pPr>
      <w:pStyle w:val="Topptekst"/>
    </w:pPr>
    <w:r>
      <w:rPr>
        <w:noProof/>
      </w:rPr>
      <w:drawing>
        <wp:anchor distT="0" distB="0" distL="114300" distR="114300" simplePos="0" relativeHeight="251653117" behindDoc="1" locked="0" layoutInCell="1" allowOverlap="1" wp14:anchorId="5AB15993" wp14:editId="60C64D78">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3296D21B" wp14:editId="5F0723A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2FEFD9AC" w14:textId="77777777" w:rsidR="00DB6240" w:rsidRDefault="00DB6240" w:rsidP="00F67467">
                          <w:pPr>
                            <w:jc w:val="right"/>
                          </w:pPr>
                          <w:r>
                            <w:rPr>
                              <w:b/>
                              <w:sz w:val="16"/>
                              <w:szCs w:val="16"/>
                            </w:rPr>
                            <w:t xml:space="preserve">Norwegian Police </w:t>
                          </w:r>
                        </w:p>
                        <w:p w14:paraId="1F7E55B5"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96D21B"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2FEFD9AC" w14:textId="77777777" w:rsidR="00DB6240" w:rsidRDefault="00DB6240" w:rsidP="00F67467">
                    <w:pPr>
                      <w:jc w:val="right"/>
                    </w:pPr>
                    <w:r>
                      <w:rPr>
                        <w:b/>
                        <w:sz w:val="16"/>
                        <w:szCs w:val="16"/>
                      </w:rPr>
                      <w:t xml:space="preserve">Norwegian Police </w:t>
                    </w:r>
                  </w:p>
                  <w:p w14:paraId="1F7E55B5"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2"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0EB13CF"/>
    <w:multiLevelType w:val="multilevel"/>
    <w:tmpl w:val="87261F92"/>
    <w:numStyleLink w:val="Stil1"/>
  </w:abstractNum>
  <w:abstractNum w:abstractNumId="15" w15:restartNumberingAfterBreak="0">
    <w:nsid w:val="24B57030"/>
    <w:multiLevelType w:val="multilevel"/>
    <w:tmpl w:val="87261F92"/>
    <w:numStyleLink w:val="Stil1"/>
  </w:abstractNum>
  <w:abstractNum w:abstractNumId="16"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546C21"/>
    <w:multiLevelType w:val="hybridMultilevel"/>
    <w:tmpl w:val="0B04132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1" w15:restartNumberingAfterBreak="0">
    <w:nsid w:val="34393F7D"/>
    <w:multiLevelType w:val="multilevel"/>
    <w:tmpl w:val="87261F92"/>
    <w:numStyleLink w:val="Stil1"/>
  </w:abstractNum>
  <w:abstractNum w:abstractNumId="22"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4"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5"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71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1D3287"/>
    <w:multiLevelType w:val="hybridMultilevel"/>
    <w:tmpl w:val="083EA486"/>
    <w:lvl w:ilvl="0" w:tplc="18689ABE">
      <w:start w:val="100"/>
      <w:numFmt w:val="bullet"/>
      <w:lvlText w:val="-"/>
      <w:lvlJc w:val="left"/>
      <w:pPr>
        <w:ind w:left="360" w:hanging="360"/>
      </w:pPr>
      <w:rPr>
        <w:rFonts w:ascii="Verdana" w:eastAsia="Times New Roman" w:hAnsi="Verdana" w:cs="Times New Roman" w:hint="default"/>
      </w:rPr>
    </w:lvl>
    <w:lvl w:ilvl="1" w:tplc="04140003" w:tentative="1">
      <w:start w:val="1"/>
      <w:numFmt w:val="bullet"/>
      <w:lvlText w:val="o"/>
      <w:lvlJc w:val="left"/>
      <w:pPr>
        <w:ind w:left="1015" w:hanging="360"/>
      </w:pPr>
      <w:rPr>
        <w:rFonts w:ascii="Courier New" w:hAnsi="Courier New" w:cs="Courier New" w:hint="default"/>
      </w:rPr>
    </w:lvl>
    <w:lvl w:ilvl="2" w:tplc="04140005" w:tentative="1">
      <w:start w:val="1"/>
      <w:numFmt w:val="bullet"/>
      <w:lvlText w:val=""/>
      <w:lvlJc w:val="left"/>
      <w:pPr>
        <w:ind w:left="1735" w:hanging="360"/>
      </w:pPr>
      <w:rPr>
        <w:rFonts w:ascii="Wingdings" w:hAnsi="Wingdings" w:hint="default"/>
      </w:rPr>
    </w:lvl>
    <w:lvl w:ilvl="3" w:tplc="04140001" w:tentative="1">
      <w:start w:val="1"/>
      <w:numFmt w:val="bullet"/>
      <w:lvlText w:val=""/>
      <w:lvlJc w:val="left"/>
      <w:pPr>
        <w:ind w:left="2455" w:hanging="360"/>
      </w:pPr>
      <w:rPr>
        <w:rFonts w:ascii="Symbol" w:hAnsi="Symbol" w:hint="default"/>
      </w:rPr>
    </w:lvl>
    <w:lvl w:ilvl="4" w:tplc="04140003" w:tentative="1">
      <w:start w:val="1"/>
      <w:numFmt w:val="bullet"/>
      <w:lvlText w:val="o"/>
      <w:lvlJc w:val="left"/>
      <w:pPr>
        <w:ind w:left="3175" w:hanging="360"/>
      </w:pPr>
      <w:rPr>
        <w:rFonts w:ascii="Courier New" w:hAnsi="Courier New" w:cs="Courier New" w:hint="default"/>
      </w:rPr>
    </w:lvl>
    <w:lvl w:ilvl="5" w:tplc="04140005" w:tentative="1">
      <w:start w:val="1"/>
      <w:numFmt w:val="bullet"/>
      <w:lvlText w:val=""/>
      <w:lvlJc w:val="left"/>
      <w:pPr>
        <w:ind w:left="3895" w:hanging="360"/>
      </w:pPr>
      <w:rPr>
        <w:rFonts w:ascii="Wingdings" w:hAnsi="Wingdings" w:hint="default"/>
      </w:rPr>
    </w:lvl>
    <w:lvl w:ilvl="6" w:tplc="04140001" w:tentative="1">
      <w:start w:val="1"/>
      <w:numFmt w:val="bullet"/>
      <w:lvlText w:val=""/>
      <w:lvlJc w:val="left"/>
      <w:pPr>
        <w:ind w:left="4615" w:hanging="360"/>
      </w:pPr>
      <w:rPr>
        <w:rFonts w:ascii="Symbol" w:hAnsi="Symbol" w:hint="default"/>
      </w:rPr>
    </w:lvl>
    <w:lvl w:ilvl="7" w:tplc="04140003" w:tentative="1">
      <w:start w:val="1"/>
      <w:numFmt w:val="bullet"/>
      <w:lvlText w:val="o"/>
      <w:lvlJc w:val="left"/>
      <w:pPr>
        <w:ind w:left="5335" w:hanging="360"/>
      </w:pPr>
      <w:rPr>
        <w:rFonts w:ascii="Courier New" w:hAnsi="Courier New" w:cs="Courier New" w:hint="default"/>
      </w:rPr>
    </w:lvl>
    <w:lvl w:ilvl="8" w:tplc="04140005" w:tentative="1">
      <w:start w:val="1"/>
      <w:numFmt w:val="bullet"/>
      <w:lvlText w:val=""/>
      <w:lvlJc w:val="left"/>
      <w:pPr>
        <w:ind w:left="6055" w:hanging="360"/>
      </w:pPr>
      <w:rPr>
        <w:rFonts w:ascii="Wingdings" w:hAnsi="Wingdings" w:hint="default"/>
      </w:rPr>
    </w:lvl>
  </w:abstractNum>
  <w:abstractNum w:abstractNumId="27" w15:restartNumberingAfterBreak="0">
    <w:nsid w:val="4A375EEE"/>
    <w:multiLevelType w:val="multilevel"/>
    <w:tmpl w:val="87261F92"/>
    <w:numStyleLink w:val="Stil1"/>
  </w:abstractNum>
  <w:abstractNum w:abstractNumId="28"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9"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7C73B0C"/>
    <w:multiLevelType w:val="multilevel"/>
    <w:tmpl w:val="87261F92"/>
    <w:numStyleLink w:val="Stil1"/>
  </w:abstractNum>
  <w:abstractNum w:abstractNumId="31"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2" w15:restartNumberingAfterBreak="0">
    <w:nsid w:val="5A9549F9"/>
    <w:multiLevelType w:val="hybridMultilevel"/>
    <w:tmpl w:val="1C2AD6FA"/>
    <w:lvl w:ilvl="0" w:tplc="051A366C">
      <w:start w:val="1"/>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2B04E0A"/>
    <w:multiLevelType w:val="multilevel"/>
    <w:tmpl w:val="87261F92"/>
    <w:numStyleLink w:val="Stil1"/>
  </w:abstractNum>
  <w:abstractNum w:abstractNumId="36"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0A7BC9"/>
    <w:multiLevelType w:val="hybridMultilevel"/>
    <w:tmpl w:val="BFD836BE"/>
    <w:lvl w:ilvl="0" w:tplc="545CD660">
      <w:start w:val="1"/>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FFB490D"/>
    <w:multiLevelType w:val="multilevel"/>
    <w:tmpl w:val="87261F92"/>
    <w:numStyleLink w:val="Stil1"/>
  </w:abstractNum>
  <w:abstractNum w:abstractNumId="42"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4"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9C79C5"/>
    <w:multiLevelType w:val="hybridMultilevel"/>
    <w:tmpl w:val="62EEBE14"/>
    <w:lvl w:ilvl="0" w:tplc="F2122F8C">
      <w:numFmt w:val="bullet"/>
      <w:lvlText w:val="-"/>
      <w:lvlJc w:val="left"/>
      <w:pPr>
        <w:ind w:left="530" w:hanging="360"/>
      </w:pPr>
      <w:rPr>
        <w:rFonts w:ascii="Verdana" w:eastAsia="Times New Roman" w:hAnsi="Verdana" w:cs="Times New Roman" w:hint="default"/>
      </w:rPr>
    </w:lvl>
    <w:lvl w:ilvl="1" w:tplc="04140003" w:tentative="1">
      <w:start w:val="1"/>
      <w:numFmt w:val="bullet"/>
      <w:lvlText w:val="o"/>
      <w:lvlJc w:val="left"/>
      <w:pPr>
        <w:ind w:left="1250" w:hanging="360"/>
      </w:pPr>
      <w:rPr>
        <w:rFonts w:ascii="Courier New" w:hAnsi="Courier New" w:cs="Courier New" w:hint="default"/>
      </w:rPr>
    </w:lvl>
    <w:lvl w:ilvl="2" w:tplc="04140005" w:tentative="1">
      <w:start w:val="1"/>
      <w:numFmt w:val="bullet"/>
      <w:lvlText w:val=""/>
      <w:lvlJc w:val="left"/>
      <w:pPr>
        <w:ind w:left="1970" w:hanging="360"/>
      </w:pPr>
      <w:rPr>
        <w:rFonts w:ascii="Wingdings" w:hAnsi="Wingdings" w:hint="default"/>
      </w:rPr>
    </w:lvl>
    <w:lvl w:ilvl="3" w:tplc="04140001" w:tentative="1">
      <w:start w:val="1"/>
      <w:numFmt w:val="bullet"/>
      <w:lvlText w:val=""/>
      <w:lvlJc w:val="left"/>
      <w:pPr>
        <w:ind w:left="2690" w:hanging="360"/>
      </w:pPr>
      <w:rPr>
        <w:rFonts w:ascii="Symbol" w:hAnsi="Symbol" w:hint="default"/>
      </w:rPr>
    </w:lvl>
    <w:lvl w:ilvl="4" w:tplc="04140003" w:tentative="1">
      <w:start w:val="1"/>
      <w:numFmt w:val="bullet"/>
      <w:lvlText w:val="o"/>
      <w:lvlJc w:val="left"/>
      <w:pPr>
        <w:ind w:left="3410" w:hanging="360"/>
      </w:pPr>
      <w:rPr>
        <w:rFonts w:ascii="Courier New" w:hAnsi="Courier New" w:cs="Courier New" w:hint="default"/>
      </w:rPr>
    </w:lvl>
    <w:lvl w:ilvl="5" w:tplc="04140005" w:tentative="1">
      <w:start w:val="1"/>
      <w:numFmt w:val="bullet"/>
      <w:lvlText w:val=""/>
      <w:lvlJc w:val="left"/>
      <w:pPr>
        <w:ind w:left="4130" w:hanging="360"/>
      </w:pPr>
      <w:rPr>
        <w:rFonts w:ascii="Wingdings" w:hAnsi="Wingdings" w:hint="default"/>
      </w:rPr>
    </w:lvl>
    <w:lvl w:ilvl="6" w:tplc="04140001" w:tentative="1">
      <w:start w:val="1"/>
      <w:numFmt w:val="bullet"/>
      <w:lvlText w:val=""/>
      <w:lvlJc w:val="left"/>
      <w:pPr>
        <w:ind w:left="4850" w:hanging="360"/>
      </w:pPr>
      <w:rPr>
        <w:rFonts w:ascii="Symbol" w:hAnsi="Symbol" w:hint="default"/>
      </w:rPr>
    </w:lvl>
    <w:lvl w:ilvl="7" w:tplc="04140003" w:tentative="1">
      <w:start w:val="1"/>
      <w:numFmt w:val="bullet"/>
      <w:lvlText w:val="o"/>
      <w:lvlJc w:val="left"/>
      <w:pPr>
        <w:ind w:left="5570" w:hanging="360"/>
      </w:pPr>
      <w:rPr>
        <w:rFonts w:ascii="Courier New" w:hAnsi="Courier New" w:cs="Courier New" w:hint="default"/>
      </w:rPr>
    </w:lvl>
    <w:lvl w:ilvl="8" w:tplc="04140005" w:tentative="1">
      <w:start w:val="1"/>
      <w:numFmt w:val="bullet"/>
      <w:lvlText w:val=""/>
      <w:lvlJc w:val="left"/>
      <w:pPr>
        <w:ind w:left="6290" w:hanging="360"/>
      </w:pPr>
      <w:rPr>
        <w:rFonts w:ascii="Wingdings" w:hAnsi="Wingdings" w:hint="default"/>
      </w:rPr>
    </w:lvl>
  </w:abstractNum>
  <w:abstractNum w:abstractNumId="4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
  </w:num>
  <w:num w:numId="4">
    <w:abstractNumId w:val="2"/>
  </w:num>
  <w:num w:numId="5">
    <w:abstractNumId w:val="23"/>
  </w:num>
  <w:num w:numId="6">
    <w:abstractNumId w:val="2"/>
  </w:num>
  <w:num w:numId="7">
    <w:abstractNumId w:val="1"/>
  </w:num>
  <w:num w:numId="8">
    <w:abstractNumId w:val="0"/>
  </w:num>
  <w:num w:numId="9">
    <w:abstractNumId w:val="28"/>
  </w:num>
  <w:num w:numId="10">
    <w:abstractNumId w:val="31"/>
  </w:num>
  <w:num w:numId="11">
    <w:abstractNumId w:val="20"/>
  </w:num>
  <w:num w:numId="12">
    <w:abstractNumId w:val="8"/>
  </w:num>
  <w:num w:numId="13">
    <w:abstractNumId w:val="12"/>
  </w:num>
  <w:num w:numId="14">
    <w:abstractNumId w:val="42"/>
  </w:num>
  <w:num w:numId="15">
    <w:abstractNumId w:val="36"/>
  </w:num>
  <w:num w:numId="16">
    <w:abstractNumId w:val="39"/>
  </w:num>
  <w:num w:numId="17">
    <w:abstractNumId w:val="40"/>
  </w:num>
  <w:num w:numId="18">
    <w:abstractNumId w:val="29"/>
  </w:num>
  <w:num w:numId="19">
    <w:abstractNumId w:val="4"/>
  </w:num>
  <w:num w:numId="20">
    <w:abstractNumId w:val="42"/>
    <w:lvlOverride w:ilvl="0">
      <w:startOverride w:val="1"/>
    </w:lvlOverride>
  </w:num>
  <w:num w:numId="21">
    <w:abstractNumId w:val="42"/>
    <w:lvlOverride w:ilvl="0">
      <w:startOverride w:val="1"/>
    </w:lvlOverride>
  </w:num>
  <w:num w:numId="22">
    <w:abstractNumId w:val="43"/>
  </w:num>
  <w:num w:numId="23">
    <w:abstractNumId w:val="38"/>
  </w:num>
  <w:num w:numId="24">
    <w:abstractNumId w:val="9"/>
  </w:num>
  <w:num w:numId="25">
    <w:abstractNumId w:val="44"/>
  </w:num>
  <w:num w:numId="26">
    <w:abstractNumId w:val="11"/>
  </w:num>
  <w:num w:numId="27">
    <w:abstractNumId w:val="14"/>
  </w:num>
  <w:num w:numId="28">
    <w:abstractNumId w:val="41"/>
  </w:num>
  <w:num w:numId="29">
    <w:abstractNumId w:val="15"/>
  </w:num>
  <w:num w:numId="30">
    <w:abstractNumId w:val="35"/>
  </w:num>
  <w:num w:numId="31">
    <w:abstractNumId w:val="30"/>
  </w:num>
  <w:num w:numId="32">
    <w:abstractNumId w:val="6"/>
  </w:num>
  <w:num w:numId="33">
    <w:abstractNumId w:val="16"/>
  </w:num>
  <w:num w:numId="34">
    <w:abstractNumId w:val="27"/>
  </w:num>
  <w:num w:numId="35">
    <w:abstractNumId w:val="21"/>
  </w:num>
  <w:num w:numId="36">
    <w:abstractNumId w:val="45"/>
  </w:num>
  <w:num w:numId="37">
    <w:abstractNumId w:val="10"/>
  </w:num>
  <w:num w:numId="38">
    <w:abstractNumId w:val="3"/>
  </w:num>
  <w:num w:numId="39">
    <w:abstractNumId w:val="22"/>
  </w:num>
  <w:num w:numId="40">
    <w:abstractNumId w:val="7"/>
  </w:num>
  <w:num w:numId="41">
    <w:abstractNumId w:val="25"/>
  </w:num>
  <w:num w:numId="42">
    <w:abstractNumId w:val="17"/>
  </w:num>
  <w:num w:numId="43">
    <w:abstractNumId w:val="16"/>
    <w:lvlOverride w:ilvl="0">
      <w:startOverride w:val="1"/>
    </w:lvlOverride>
  </w:num>
  <w:num w:numId="44">
    <w:abstractNumId w:val="24"/>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3"/>
  </w:num>
  <w:num w:numId="48">
    <w:abstractNumId w:val="5"/>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13"/>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46"/>
  </w:num>
  <w:num w:numId="55">
    <w:abstractNumId w:val="37"/>
  </w:num>
  <w:num w:numId="56">
    <w:abstractNumId w:val="32"/>
  </w:num>
  <w:num w:numId="57">
    <w:abstractNumId w:val="26"/>
  </w:num>
  <w:num w:numId="58">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removeDateAndTime/>
  <w:proofState w:spelling="clean"/>
  <w:defaultTabStop w:val="170"/>
  <w:hyphenationZone w:val="425"/>
  <w:characterSpacingControl w:val="doNotCompress"/>
  <w:hdrShapeDefaults>
    <o:shapedefaults v:ext="edit" spidmax="13312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A6A"/>
    <w:rsid w:val="00003055"/>
    <w:rsid w:val="0000319B"/>
    <w:rsid w:val="0000548B"/>
    <w:rsid w:val="00010B85"/>
    <w:rsid w:val="00011671"/>
    <w:rsid w:val="00014325"/>
    <w:rsid w:val="00020D30"/>
    <w:rsid w:val="0002285E"/>
    <w:rsid w:val="00025CDA"/>
    <w:rsid w:val="00031597"/>
    <w:rsid w:val="0003285E"/>
    <w:rsid w:val="000328F3"/>
    <w:rsid w:val="00035906"/>
    <w:rsid w:val="00042951"/>
    <w:rsid w:val="00043739"/>
    <w:rsid w:val="0004443F"/>
    <w:rsid w:val="0004695F"/>
    <w:rsid w:val="00052215"/>
    <w:rsid w:val="000558EA"/>
    <w:rsid w:val="00060361"/>
    <w:rsid w:val="000603C2"/>
    <w:rsid w:val="000604D2"/>
    <w:rsid w:val="000613F2"/>
    <w:rsid w:val="0006237F"/>
    <w:rsid w:val="00064611"/>
    <w:rsid w:val="00066B6E"/>
    <w:rsid w:val="00067700"/>
    <w:rsid w:val="00075BB0"/>
    <w:rsid w:val="000826FC"/>
    <w:rsid w:val="00090057"/>
    <w:rsid w:val="00091956"/>
    <w:rsid w:val="0009593B"/>
    <w:rsid w:val="00095DCB"/>
    <w:rsid w:val="0009768E"/>
    <w:rsid w:val="000A038A"/>
    <w:rsid w:val="000A1147"/>
    <w:rsid w:val="000A1470"/>
    <w:rsid w:val="000A1865"/>
    <w:rsid w:val="000A5991"/>
    <w:rsid w:val="000A7B69"/>
    <w:rsid w:val="000A7DCD"/>
    <w:rsid w:val="000B0B1C"/>
    <w:rsid w:val="000B0D82"/>
    <w:rsid w:val="000B2D4B"/>
    <w:rsid w:val="000B4A6B"/>
    <w:rsid w:val="000B7288"/>
    <w:rsid w:val="000C28CD"/>
    <w:rsid w:val="000C3297"/>
    <w:rsid w:val="000C6017"/>
    <w:rsid w:val="000C731C"/>
    <w:rsid w:val="000D1AF8"/>
    <w:rsid w:val="000D3A42"/>
    <w:rsid w:val="000D5EEE"/>
    <w:rsid w:val="000D776C"/>
    <w:rsid w:val="000E4B44"/>
    <w:rsid w:val="000E4D69"/>
    <w:rsid w:val="000E6C79"/>
    <w:rsid w:val="000F0D2A"/>
    <w:rsid w:val="000F14C5"/>
    <w:rsid w:val="000F17D4"/>
    <w:rsid w:val="000F617A"/>
    <w:rsid w:val="000F6DC8"/>
    <w:rsid w:val="000F793A"/>
    <w:rsid w:val="00113F9F"/>
    <w:rsid w:val="00114FAA"/>
    <w:rsid w:val="00115C1C"/>
    <w:rsid w:val="00116219"/>
    <w:rsid w:val="001204C5"/>
    <w:rsid w:val="00122A1A"/>
    <w:rsid w:val="001239E3"/>
    <w:rsid w:val="0012453B"/>
    <w:rsid w:val="001246F7"/>
    <w:rsid w:val="001256C0"/>
    <w:rsid w:val="00125CB0"/>
    <w:rsid w:val="00130D7A"/>
    <w:rsid w:val="00132EAC"/>
    <w:rsid w:val="00133DAC"/>
    <w:rsid w:val="00136C3F"/>
    <w:rsid w:val="00145FBC"/>
    <w:rsid w:val="00146DB4"/>
    <w:rsid w:val="001478EB"/>
    <w:rsid w:val="00152332"/>
    <w:rsid w:val="00154746"/>
    <w:rsid w:val="00157B45"/>
    <w:rsid w:val="0016302A"/>
    <w:rsid w:val="00164E10"/>
    <w:rsid w:val="0017364F"/>
    <w:rsid w:val="00174024"/>
    <w:rsid w:val="00174B08"/>
    <w:rsid w:val="00176871"/>
    <w:rsid w:val="00177AEB"/>
    <w:rsid w:val="001862FE"/>
    <w:rsid w:val="00186398"/>
    <w:rsid w:val="00191DD3"/>
    <w:rsid w:val="00191E3B"/>
    <w:rsid w:val="001940E2"/>
    <w:rsid w:val="00195703"/>
    <w:rsid w:val="001A35A2"/>
    <w:rsid w:val="001A6758"/>
    <w:rsid w:val="001C1C41"/>
    <w:rsid w:val="001C1D1F"/>
    <w:rsid w:val="001C4C0B"/>
    <w:rsid w:val="001C5F4E"/>
    <w:rsid w:val="001C71A0"/>
    <w:rsid w:val="001C7BAA"/>
    <w:rsid w:val="001D554D"/>
    <w:rsid w:val="001E0987"/>
    <w:rsid w:val="001E2AD3"/>
    <w:rsid w:val="001E3EB1"/>
    <w:rsid w:val="001E6511"/>
    <w:rsid w:val="001F0613"/>
    <w:rsid w:val="001F3BBA"/>
    <w:rsid w:val="001F55F6"/>
    <w:rsid w:val="002004C0"/>
    <w:rsid w:val="0020080E"/>
    <w:rsid w:val="00216AED"/>
    <w:rsid w:val="00223F53"/>
    <w:rsid w:val="0022404C"/>
    <w:rsid w:val="00225173"/>
    <w:rsid w:val="00225504"/>
    <w:rsid w:val="00232A2D"/>
    <w:rsid w:val="0023466E"/>
    <w:rsid w:val="002377C7"/>
    <w:rsid w:val="00244B63"/>
    <w:rsid w:val="002518D9"/>
    <w:rsid w:val="00252A0C"/>
    <w:rsid w:val="00260123"/>
    <w:rsid w:val="0026055E"/>
    <w:rsid w:val="00266DB3"/>
    <w:rsid w:val="00271122"/>
    <w:rsid w:val="00274951"/>
    <w:rsid w:val="002800C9"/>
    <w:rsid w:val="00291E14"/>
    <w:rsid w:val="002932B3"/>
    <w:rsid w:val="00293F57"/>
    <w:rsid w:val="002A0CFE"/>
    <w:rsid w:val="002A3F2B"/>
    <w:rsid w:val="002A5704"/>
    <w:rsid w:val="002B14CF"/>
    <w:rsid w:val="002B36CE"/>
    <w:rsid w:val="002B5B92"/>
    <w:rsid w:val="002B7654"/>
    <w:rsid w:val="002C1584"/>
    <w:rsid w:val="002C264F"/>
    <w:rsid w:val="002C3A19"/>
    <w:rsid w:val="002D139D"/>
    <w:rsid w:val="002D2141"/>
    <w:rsid w:val="002D2B5F"/>
    <w:rsid w:val="002D6568"/>
    <w:rsid w:val="002D771E"/>
    <w:rsid w:val="002E0260"/>
    <w:rsid w:val="002E0A58"/>
    <w:rsid w:val="002E132D"/>
    <w:rsid w:val="002E3ECB"/>
    <w:rsid w:val="002E3FCA"/>
    <w:rsid w:val="002F472B"/>
    <w:rsid w:val="002F4744"/>
    <w:rsid w:val="002F603C"/>
    <w:rsid w:val="00300762"/>
    <w:rsid w:val="0030777E"/>
    <w:rsid w:val="003109AC"/>
    <w:rsid w:val="00315F53"/>
    <w:rsid w:val="003241A9"/>
    <w:rsid w:val="00325D7C"/>
    <w:rsid w:val="00326399"/>
    <w:rsid w:val="003370E2"/>
    <w:rsid w:val="00337FC0"/>
    <w:rsid w:val="00343769"/>
    <w:rsid w:val="003445E9"/>
    <w:rsid w:val="003465DD"/>
    <w:rsid w:val="0035751A"/>
    <w:rsid w:val="00357F2E"/>
    <w:rsid w:val="00361DF1"/>
    <w:rsid w:val="00367CB4"/>
    <w:rsid w:val="00370257"/>
    <w:rsid w:val="00375BBE"/>
    <w:rsid w:val="00377B4F"/>
    <w:rsid w:val="003847DE"/>
    <w:rsid w:val="00392B36"/>
    <w:rsid w:val="00394079"/>
    <w:rsid w:val="003941D4"/>
    <w:rsid w:val="003A075E"/>
    <w:rsid w:val="003A46EE"/>
    <w:rsid w:val="003A59F0"/>
    <w:rsid w:val="003A746C"/>
    <w:rsid w:val="003A7AB8"/>
    <w:rsid w:val="003B7AC0"/>
    <w:rsid w:val="003C0328"/>
    <w:rsid w:val="003C2329"/>
    <w:rsid w:val="003D4769"/>
    <w:rsid w:val="003D7559"/>
    <w:rsid w:val="003D77A9"/>
    <w:rsid w:val="003E42F5"/>
    <w:rsid w:val="003E6C7E"/>
    <w:rsid w:val="003F0064"/>
    <w:rsid w:val="003F07E7"/>
    <w:rsid w:val="003F0B3D"/>
    <w:rsid w:val="003F0F7B"/>
    <w:rsid w:val="003F1108"/>
    <w:rsid w:val="003F1458"/>
    <w:rsid w:val="003F3F0B"/>
    <w:rsid w:val="003F5D49"/>
    <w:rsid w:val="00400550"/>
    <w:rsid w:val="004102AC"/>
    <w:rsid w:val="00410655"/>
    <w:rsid w:val="00410B1D"/>
    <w:rsid w:val="004118D0"/>
    <w:rsid w:val="00412041"/>
    <w:rsid w:val="00412F9D"/>
    <w:rsid w:val="004135B8"/>
    <w:rsid w:val="00414B6D"/>
    <w:rsid w:val="004166EA"/>
    <w:rsid w:val="00422C67"/>
    <w:rsid w:val="0042382F"/>
    <w:rsid w:val="00427A4B"/>
    <w:rsid w:val="00431EB6"/>
    <w:rsid w:val="00432C57"/>
    <w:rsid w:val="00435245"/>
    <w:rsid w:val="004369C7"/>
    <w:rsid w:val="00436C7B"/>
    <w:rsid w:val="0044070B"/>
    <w:rsid w:val="00443A8F"/>
    <w:rsid w:val="00443F5D"/>
    <w:rsid w:val="0044485F"/>
    <w:rsid w:val="00446729"/>
    <w:rsid w:val="0044698E"/>
    <w:rsid w:val="00451BCA"/>
    <w:rsid w:val="004545BC"/>
    <w:rsid w:val="0045634E"/>
    <w:rsid w:val="004573E0"/>
    <w:rsid w:val="00460552"/>
    <w:rsid w:val="00462224"/>
    <w:rsid w:val="00464931"/>
    <w:rsid w:val="00472F87"/>
    <w:rsid w:val="0047389F"/>
    <w:rsid w:val="004758E3"/>
    <w:rsid w:val="004927B5"/>
    <w:rsid w:val="00493C8C"/>
    <w:rsid w:val="004943E5"/>
    <w:rsid w:val="00494ED5"/>
    <w:rsid w:val="00495227"/>
    <w:rsid w:val="00495243"/>
    <w:rsid w:val="004A13CF"/>
    <w:rsid w:val="004A4458"/>
    <w:rsid w:val="004A4E78"/>
    <w:rsid w:val="004B2054"/>
    <w:rsid w:val="004B2446"/>
    <w:rsid w:val="004B42AE"/>
    <w:rsid w:val="004B60B6"/>
    <w:rsid w:val="004C170C"/>
    <w:rsid w:val="004C6CA1"/>
    <w:rsid w:val="004D0BE5"/>
    <w:rsid w:val="004D0DFC"/>
    <w:rsid w:val="004D2122"/>
    <w:rsid w:val="004D6609"/>
    <w:rsid w:val="004D6E1F"/>
    <w:rsid w:val="004E0EE1"/>
    <w:rsid w:val="004F06A8"/>
    <w:rsid w:val="004F21FC"/>
    <w:rsid w:val="004F5339"/>
    <w:rsid w:val="004F626C"/>
    <w:rsid w:val="005027C8"/>
    <w:rsid w:val="00503786"/>
    <w:rsid w:val="005051CF"/>
    <w:rsid w:val="0051103C"/>
    <w:rsid w:val="005119A6"/>
    <w:rsid w:val="0052019A"/>
    <w:rsid w:val="005209E7"/>
    <w:rsid w:val="00521D77"/>
    <w:rsid w:val="00524EC6"/>
    <w:rsid w:val="00525626"/>
    <w:rsid w:val="00525704"/>
    <w:rsid w:val="0052763E"/>
    <w:rsid w:val="0053233B"/>
    <w:rsid w:val="005416EE"/>
    <w:rsid w:val="00554289"/>
    <w:rsid w:val="005553AE"/>
    <w:rsid w:val="00555BC6"/>
    <w:rsid w:val="0056132F"/>
    <w:rsid w:val="0056281B"/>
    <w:rsid w:val="00566D82"/>
    <w:rsid w:val="00570334"/>
    <w:rsid w:val="005705C1"/>
    <w:rsid w:val="00571A9D"/>
    <w:rsid w:val="0057603F"/>
    <w:rsid w:val="005815D1"/>
    <w:rsid w:val="00581D98"/>
    <w:rsid w:val="0058312E"/>
    <w:rsid w:val="00585C5B"/>
    <w:rsid w:val="00585EDD"/>
    <w:rsid w:val="005878CD"/>
    <w:rsid w:val="00590B52"/>
    <w:rsid w:val="00590E01"/>
    <w:rsid w:val="005955E2"/>
    <w:rsid w:val="005963D2"/>
    <w:rsid w:val="005A46ED"/>
    <w:rsid w:val="005A5DA9"/>
    <w:rsid w:val="005A600B"/>
    <w:rsid w:val="005A671E"/>
    <w:rsid w:val="005B005A"/>
    <w:rsid w:val="005B0D57"/>
    <w:rsid w:val="005B3AF3"/>
    <w:rsid w:val="005B3EA0"/>
    <w:rsid w:val="005B47FE"/>
    <w:rsid w:val="005B50B6"/>
    <w:rsid w:val="005C083D"/>
    <w:rsid w:val="005C17D0"/>
    <w:rsid w:val="005C5903"/>
    <w:rsid w:val="005C6317"/>
    <w:rsid w:val="005D5F16"/>
    <w:rsid w:val="005D75C5"/>
    <w:rsid w:val="005E0E5F"/>
    <w:rsid w:val="005E2077"/>
    <w:rsid w:val="005E23C5"/>
    <w:rsid w:val="005E2838"/>
    <w:rsid w:val="005E35DB"/>
    <w:rsid w:val="005F1AD4"/>
    <w:rsid w:val="005F21DB"/>
    <w:rsid w:val="005F2CF9"/>
    <w:rsid w:val="005F3261"/>
    <w:rsid w:val="005F3BA2"/>
    <w:rsid w:val="005F6736"/>
    <w:rsid w:val="005F6F4E"/>
    <w:rsid w:val="006034BF"/>
    <w:rsid w:val="006103F7"/>
    <w:rsid w:val="00610D0D"/>
    <w:rsid w:val="00611EE1"/>
    <w:rsid w:val="00622792"/>
    <w:rsid w:val="00623D37"/>
    <w:rsid w:val="00626C10"/>
    <w:rsid w:val="00627D83"/>
    <w:rsid w:val="00630838"/>
    <w:rsid w:val="00630FA6"/>
    <w:rsid w:val="006323A8"/>
    <w:rsid w:val="00634AE1"/>
    <w:rsid w:val="00635309"/>
    <w:rsid w:val="00636FFC"/>
    <w:rsid w:val="00640719"/>
    <w:rsid w:val="00646E90"/>
    <w:rsid w:val="00652A68"/>
    <w:rsid w:val="00653CDE"/>
    <w:rsid w:val="0065646D"/>
    <w:rsid w:val="0066154B"/>
    <w:rsid w:val="006671DD"/>
    <w:rsid w:val="0067016A"/>
    <w:rsid w:val="00671121"/>
    <w:rsid w:val="00671CD8"/>
    <w:rsid w:val="006761CB"/>
    <w:rsid w:val="00677231"/>
    <w:rsid w:val="00677EF0"/>
    <w:rsid w:val="00680384"/>
    <w:rsid w:val="006878FC"/>
    <w:rsid w:val="00690B43"/>
    <w:rsid w:val="006929E7"/>
    <w:rsid w:val="00693345"/>
    <w:rsid w:val="00696340"/>
    <w:rsid w:val="006964EE"/>
    <w:rsid w:val="006A133A"/>
    <w:rsid w:val="006A2B59"/>
    <w:rsid w:val="006A487D"/>
    <w:rsid w:val="006A54C9"/>
    <w:rsid w:val="006A6CD5"/>
    <w:rsid w:val="006B110D"/>
    <w:rsid w:val="006B1460"/>
    <w:rsid w:val="006B19DF"/>
    <w:rsid w:val="006B354C"/>
    <w:rsid w:val="006B467F"/>
    <w:rsid w:val="006B4968"/>
    <w:rsid w:val="006B4C17"/>
    <w:rsid w:val="006C0130"/>
    <w:rsid w:val="006C2AC8"/>
    <w:rsid w:val="006C2CF5"/>
    <w:rsid w:val="006C3569"/>
    <w:rsid w:val="006C4E43"/>
    <w:rsid w:val="006C5A19"/>
    <w:rsid w:val="006C690F"/>
    <w:rsid w:val="006D0B01"/>
    <w:rsid w:val="006D2D55"/>
    <w:rsid w:val="006E1076"/>
    <w:rsid w:val="006E13EC"/>
    <w:rsid w:val="006E32B4"/>
    <w:rsid w:val="006E38AB"/>
    <w:rsid w:val="006E4F38"/>
    <w:rsid w:val="006E5B77"/>
    <w:rsid w:val="006E6A9B"/>
    <w:rsid w:val="006E74B9"/>
    <w:rsid w:val="006F0321"/>
    <w:rsid w:val="006F4AE8"/>
    <w:rsid w:val="00704957"/>
    <w:rsid w:val="0070497B"/>
    <w:rsid w:val="00706896"/>
    <w:rsid w:val="00707B31"/>
    <w:rsid w:val="00710438"/>
    <w:rsid w:val="0071100C"/>
    <w:rsid w:val="0071425A"/>
    <w:rsid w:val="00715F6B"/>
    <w:rsid w:val="00717365"/>
    <w:rsid w:val="00722F44"/>
    <w:rsid w:val="00724969"/>
    <w:rsid w:val="007278C6"/>
    <w:rsid w:val="00727E9D"/>
    <w:rsid w:val="00730EF0"/>
    <w:rsid w:val="0073313A"/>
    <w:rsid w:val="007335DA"/>
    <w:rsid w:val="00733E62"/>
    <w:rsid w:val="007404D8"/>
    <w:rsid w:val="00741334"/>
    <w:rsid w:val="00743E4B"/>
    <w:rsid w:val="00744E3D"/>
    <w:rsid w:val="007456BA"/>
    <w:rsid w:val="007473BF"/>
    <w:rsid w:val="00751506"/>
    <w:rsid w:val="007515F0"/>
    <w:rsid w:val="0076757D"/>
    <w:rsid w:val="00770EDC"/>
    <w:rsid w:val="00771D9D"/>
    <w:rsid w:val="00773110"/>
    <w:rsid w:val="00775942"/>
    <w:rsid w:val="00776074"/>
    <w:rsid w:val="007760D1"/>
    <w:rsid w:val="00782E45"/>
    <w:rsid w:val="00782F29"/>
    <w:rsid w:val="0078483A"/>
    <w:rsid w:val="007905D7"/>
    <w:rsid w:val="00790F23"/>
    <w:rsid w:val="0079597C"/>
    <w:rsid w:val="007A1365"/>
    <w:rsid w:val="007A1973"/>
    <w:rsid w:val="007A2338"/>
    <w:rsid w:val="007A2662"/>
    <w:rsid w:val="007A2A23"/>
    <w:rsid w:val="007A4523"/>
    <w:rsid w:val="007A5BE0"/>
    <w:rsid w:val="007B1EA0"/>
    <w:rsid w:val="007B2B78"/>
    <w:rsid w:val="007B30BC"/>
    <w:rsid w:val="007C16FE"/>
    <w:rsid w:val="007C19AA"/>
    <w:rsid w:val="007C3422"/>
    <w:rsid w:val="007D12EC"/>
    <w:rsid w:val="007D1C5B"/>
    <w:rsid w:val="007D3746"/>
    <w:rsid w:val="007E110E"/>
    <w:rsid w:val="007E11F0"/>
    <w:rsid w:val="007E4D0C"/>
    <w:rsid w:val="007E4F76"/>
    <w:rsid w:val="007E5055"/>
    <w:rsid w:val="007E7EF1"/>
    <w:rsid w:val="007F00E5"/>
    <w:rsid w:val="007F0BBF"/>
    <w:rsid w:val="007F2532"/>
    <w:rsid w:val="007F523B"/>
    <w:rsid w:val="00801B4E"/>
    <w:rsid w:val="00805C6C"/>
    <w:rsid w:val="008136E2"/>
    <w:rsid w:val="00816C0D"/>
    <w:rsid w:val="008176AB"/>
    <w:rsid w:val="008203B9"/>
    <w:rsid w:val="00822C66"/>
    <w:rsid w:val="00824F50"/>
    <w:rsid w:val="00826C6F"/>
    <w:rsid w:val="00827448"/>
    <w:rsid w:val="00827A8D"/>
    <w:rsid w:val="008321F0"/>
    <w:rsid w:val="00834050"/>
    <w:rsid w:val="00834B0D"/>
    <w:rsid w:val="00835EAC"/>
    <w:rsid w:val="008369D2"/>
    <w:rsid w:val="00845C59"/>
    <w:rsid w:val="00850F6B"/>
    <w:rsid w:val="0085238A"/>
    <w:rsid w:val="008529B8"/>
    <w:rsid w:val="00852C67"/>
    <w:rsid w:val="00854F18"/>
    <w:rsid w:val="00856B34"/>
    <w:rsid w:val="008629D8"/>
    <w:rsid w:val="008740FD"/>
    <w:rsid w:val="00885B29"/>
    <w:rsid w:val="0089070E"/>
    <w:rsid w:val="00891948"/>
    <w:rsid w:val="008A1B31"/>
    <w:rsid w:val="008A4327"/>
    <w:rsid w:val="008A4715"/>
    <w:rsid w:val="008B22F2"/>
    <w:rsid w:val="008B258B"/>
    <w:rsid w:val="008B45B9"/>
    <w:rsid w:val="008C7D51"/>
    <w:rsid w:val="008D3A6A"/>
    <w:rsid w:val="008D3BF7"/>
    <w:rsid w:val="008D4907"/>
    <w:rsid w:val="008D499A"/>
    <w:rsid w:val="008D5D6E"/>
    <w:rsid w:val="008D5EBD"/>
    <w:rsid w:val="008D7A08"/>
    <w:rsid w:val="008E0231"/>
    <w:rsid w:val="008E2780"/>
    <w:rsid w:val="008E7138"/>
    <w:rsid w:val="008F018D"/>
    <w:rsid w:val="008F24D0"/>
    <w:rsid w:val="008F2EB1"/>
    <w:rsid w:val="008F34E8"/>
    <w:rsid w:val="008F5CC5"/>
    <w:rsid w:val="008F63E0"/>
    <w:rsid w:val="00904087"/>
    <w:rsid w:val="00905C57"/>
    <w:rsid w:val="009100FB"/>
    <w:rsid w:val="00912CD8"/>
    <w:rsid w:val="00914F32"/>
    <w:rsid w:val="00915D02"/>
    <w:rsid w:val="009204D3"/>
    <w:rsid w:val="009205BB"/>
    <w:rsid w:val="00922567"/>
    <w:rsid w:val="009276DF"/>
    <w:rsid w:val="00935418"/>
    <w:rsid w:val="009357D7"/>
    <w:rsid w:val="009402DE"/>
    <w:rsid w:val="00943F92"/>
    <w:rsid w:val="0094488E"/>
    <w:rsid w:val="009453E2"/>
    <w:rsid w:val="00946A62"/>
    <w:rsid w:val="0095156A"/>
    <w:rsid w:val="00953EBD"/>
    <w:rsid w:val="0095631B"/>
    <w:rsid w:val="00956671"/>
    <w:rsid w:val="009570C4"/>
    <w:rsid w:val="0095711B"/>
    <w:rsid w:val="009572A6"/>
    <w:rsid w:val="00960739"/>
    <w:rsid w:val="009622F6"/>
    <w:rsid w:val="009654D5"/>
    <w:rsid w:val="00971FDB"/>
    <w:rsid w:val="00974959"/>
    <w:rsid w:val="009861A8"/>
    <w:rsid w:val="009910D8"/>
    <w:rsid w:val="009915F6"/>
    <w:rsid w:val="00991F7F"/>
    <w:rsid w:val="00993568"/>
    <w:rsid w:val="00993C37"/>
    <w:rsid w:val="00996A1C"/>
    <w:rsid w:val="009A07A3"/>
    <w:rsid w:val="009A130F"/>
    <w:rsid w:val="009A3A24"/>
    <w:rsid w:val="009A3F27"/>
    <w:rsid w:val="009A5983"/>
    <w:rsid w:val="009B1F85"/>
    <w:rsid w:val="009B29C8"/>
    <w:rsid w:val="009B2F21"/>
    <w:rsid w:val="009B315E"/>
    <w:rsid w:val="009B442B"/>
    <w:rsid w:val="009B4CE7"/>
    <w:rsid w:val="009B784C"/>
    <w:rsid w:val="009C25B8"/>
    <w:rsid w:val="009C2FAA"/>
    <w:rsid w:val="009C3E3F"/>
    <w:rsid w:val="009D22EF"/>
    <w:rsid w:val="009D3791"/>
    <w:rsid w:val="009D51FA"/>
    <w:rsid w:val="009D568A"/>
    <w:rsid w:val="009E0ED9"/>
    <w:rsid w:val="009E4C50"/>
    <w:rsid w:val="009E5926"/>
    <w:rsid w:val="009E5FA1"/>
    <w:rsid w:val="009E61AD"/>
    <w:rsid w:val="009E7A48"/>
    <w:rsid w:val="009F6E7B"/>
    <w:rsid w:val="00A04873"/>
    <w:rsid w:val="00A05D55"/>
    <w:rsid w:val="00A064F8"/>
    <w:rsid w:val="00A072A8"/>
    <w:rsid w:val="00A10EAF"/>
    <w:rsid w:val="00A110FF"/>
    <w:rsid w:val="00A11489"/>
    <w:rsid w:val="00A119F8"/>
    <w:rsid w:val="00A162F5"/>
    <w:rsid w:val="00A208BE"/>
    <w:rsid w:val="00A2187E"/>
    <w:rsid w:val="00A2372C"/>
    <w:rsid w:val="00A31124"/>
    <w:rsid w:val="00A403FA"/>
    <w:rsid w:val="00A44009"/>
    <w:rsid w:val="00A47A98"/>
    <w:rsid w:val="00A51B33"/>
    <w:rsid w:val="00A52FA6"/>
    <w:rsid w:val="00A559C6"/>
    <w:rsid w:val="00A55FCA"/>
    <w:rsid w:val="00A57800"/>
    <w:rsid w:val="00A57A88"/>
    <w:rsid w:val="00A60D83"/>
    <w:rsid w:val="00A63BA2"/>
    <w:rsid w:val="00A6621A"/>
    <w:rsid w:val="00A714DF"/>
    <w:rsid w:val="00A741DF"/>
    <w:rsid w:val="00A74E5B"/>
    <w:rsid w:val="00A77B5F"/>
    <w:rsid w:val="00A872CC"/>
    <w:rsid w:val="00A90A00"/>
    <w:rsid w:val="00A92100"/>
    <w:rsid w:val="00A92281"/>
    <w:rsid w:val="00A94269"/>
    <w:rsid w:val="00A96010"/>
    <w:rsid w:val="00A96267"/>
    <w:rsid w:val="00A96278"/>
    <w:rsid w:val="00AA3D48"/>
    <w:rsid w:val="00AB1448"/>
    <w:rsid w:val="00AB2A98"/>
    <w:rsid w:val="00AB4B70"/>
    <w:rsid w:val="00AC43B3"/>
    <w:rsid w:val="00AD0CC9"/>
    <w:rsid w:val="00AD42EA"/>
    <w:rsid w:val="00AD44F7"/>
    <w:rsid w:val="00AD5FFE"/>
    <w:rsid w:val="00AD6260"/>
    <w:rsid w:val="00AD67A5"/>
    <w:rsid w:val="00AE34F7"/>
    <w:rsid w:val="00AE4027"/>
    <w:rsid w:val="00AE67C4"/>
    <w:rsid w:val="00AE7C2F"/>
    <w:rsid w:val="00AE7DB3"/>
    <w:rsid w:val="00AF034D"/>
    <w:rsid w:val="00AF1550"/>
    <w:rsid w:val="00AF2082"/>
    <w:rsid w:val="00AF3F5E"/>
    <w:rsid w:val="00AF58B4"/>
    <w:rsid w:val="00AF5BB4"/>
    <w:rsid w:val="00AF5D6F"/>
    <w:rsid w:val="00AF6267"/>
    <w:rsid w:val="00AF7360"/>
    <w:rsid w:val="00AF7607"/>
    <w:rsid w:val="00B05112"/>
    <w:rsid w:val="00B05A3E"/>
    <w:rsid w:val="00B241CD"/>
    <w:rsid w:val="00B252F7"/>
    <w:rsid w:val="00B27A0E"/>
    <w:rsid w:val="00B376D0"/>
    <w:rsid w:val="00B47B71"/>
    <w:rsid w:val="00B47D4E"/>
    <w:rsid w:val="00B53D1B"/>
    <w:rsid w:val="00B60FD7"/>
    <w:rsid w:val="00B611AE"/>
    <w:rsid w:val="00B6351A"/>
    <w:rsid w:val="00B66A4B"/>
    <w:rsid w:val="00B66E52"/>
    <w:rsid w:val="00B7123D"/>
    <w:rsid w:val="00B8037D"/>
    <w:rsid w:val="00B80398"/>
    <w:rsid w:val="00B81017"/>
    <w:rsid w:val="00B83A08"/>
    <w:rsid w:val="00B86340"/>
    <w:rsid w:val="00B906A0"/>
    <w:rsid w:val="00B90FCC"/>
    <w:rsid w:val="00B96758"/>
    <w:rsid w:val="00B96CCE"/>
    <w:rsid w:val="00B97513"/>
    <w:rsid w:val="00BA257C"/>
    <w:rsid w:val="00BA6720"/>
    <w:rsid w:val="00BA726B"/>
    <w:rsid w:val="00BB1DE4"/>
    <w:rsid w:val="00BB3334"/>
    <w:rsid w:val="00BB3A1A"/>
    <w:rsid w:val="00BB6BB5"/>
    <w:rsid w:val="00BC06B4"/>
    <w:rsid w:val="00BC1C59"/>
    <w:rsid w:val="00BC31C3"/>
    <w:rsid w:val="00BC4484"/>
    <w:rsid w:val="00BC4663"/>
    <w:rsid w:val="00BC6ABA"/>
    <w:rsid w:val="00BD25BB"/>
    <w:rsid w:val="00BD6927"/>
    <w:rsid w:val="00BE06A9"/>
    <w:rsid w:val="00BE0908"/>
    <w:rsid w:val="00BE5E38"/>
    <w:rsid w:val="00BF26B0"/>
    <w:rsid w:val="00BF34BB"/>
    <w:rsid w:val="00BF378C"/>
    <w:rsid w:val="00BF57FB"/>
    <w:rsid w:val="00BF6B32"/>
    <w:rsid w:val="00BF7F83"/>
    <w:rsid w:val="00C067F8"/>
    <w:rsid w:val="00C06A78"/>
    <w:rsid w:val="00C101E4"/>
    <w:rsid w:val="00C11771"/>
    <w:rsid w:val="00C166CA"/>
    <w:rsid w:val="00C21B4B"/>
    <w:rsid w:val="00C22789"/>
    <w:rsid w:val="00C233C7"/>
    <w:rsid w:val="00C25E88"/>
    <w:rsid w:val="00C27A5B"/>
    <w:rsid w:val="00C309D2"/>
    <w:rsid w:val="00C327E0"/>
    <w:rsid w:val="00C33129"/>
    <w:rsid w:val="00C357B2"/>
    <w:rsid w:val="00C41DE7"/>
    <w:rsid w:val="00C430DF"/>
    <w:rsid w:val="00C47B16"/>
    <w:rsid w:val="00C505D1"/>
    <w:rsid w:val="00C51AEE"/>
    <w:rsid w:val="00C5773C"/>
    <w:rsid w:val="00C60172"/>
    <w:rsid w:val="00C6114B"/>
    <w:rsid w:val="00C62E70"/>
    <w:rsid w:val="00C631C1"/>
    <w:rsid w:val="00C63A1D"/>
    <w:rsid w:val="00C655B3"/>
    <w:rsid w:val="00C656D1"/>
    <w:rsid w:val="00C65866"/>
    <w:rsid w:val="00C67C39"/>
    <w:rsid w:val="00C706DC"/>
    <w:rsid w:val="00C76157"/>
    <w:rsid w:val="00C8108F"/>
    <w:rsid w:val="00C934DE"/>
    <w:rsid w:val="00C935EB"/>
    <w:rsid w:val="00C95BB2"/>
    <w:rsid w:val="00CA0A12"/>
    <w:rsid w:val="00CA3E0B"/>
    <w:rsid w:val="00CA769A"/>
    <w:rsid w:val="00CB004E"/>
    <w:rsid w:val="00CB2358"/>
    <w:rsid w:val="00CB4E02"/>
    <w:rsid w:val="00CB5897"/>
    <w:rsid w:val="00CB640D"/>
    <w:rsid w:val="00CB7142"/>
    <w:rsid w:val="00CC3455"/>
    <w:rsid w:val="00CC4071"/>
    <w:rsid w:val="00CD2721"/>
    <w:rsid w:val="00CD326F"/>
    <w:rsid w:val="00CD3F8A"/>
    <w:rsid w:val="00CE0CC0"/>
    <w:rsid w:val="00CE0FEF"/>
    <w:rsid w:val="00CE13C8"/>
    <w:rsid w:val="00CE1BC9"/>
    <w:rsid w:val="00CE4005"/>
    <w:rsid w:val="00CE4895"/>
    <w:rsid w:val="00CE5CAD"/>
    <w:rsid w:val="00CF0CCD"/>
    <w:rsid w:val="00CF3080"/>
    <w:rsid w:val="00CF3378"/>
    <w:rsid w:val="00CF76BB"/>
    <w:rsid w:val="00D00FB3"/>
    <w:rsid w:val="00D02C74"/>
    <w:rsid w:val="00D103E5"/>
    <w:rsid w:val="00D12038"/>
    <w:rsid w:val="00D12978"/>
    <w:rsid w:val="00D15825"/>
    <w:rsid w:val="00D15DF6"/>
    <w:rsid w:val="00D1788E"/>
    <w:rsid w:val="00D20704"/>
    <w:rsid w:val="00D23161"/>
    <w:rsid w:val="00D24A3B"/>
    <w:rsid w:val="00D32EDC"/>
    <w:rsid w:val="00D3752E"/>
    <w:rsid w:val="00D4140A"/>
    <w:rsid w:val="00D41BF9"/>
    <w:rsid w:val="00D44C0A"/>
    <w:rsid w:val="00D5094C"/>
    <w:rsid w:val="00D52BAA"/>
    <w:rsid w:val="00D552C8"/>
    <w:rsid w:val="00D56642"/>
    <w:rsid w:val="00D5724B"/>
    <w:rsid w:val="00D57B02"/>
    <w:rsid w:val="00D63AA6"/>
    <w:rsid w:val="00D65904"/>
    <w:rsid w:val="00D708FC"/>
    <w:rsid w:val="00D70EFD"/>
    <w:rsid w:val="00D727CB"/>
    <w:rsid w:val="00D72D09"/>
    <w:rsid w:val="00D72D0D"/>
    <w:rsid w:val="00D72EF1"/>
    <w:rsid w:val="00D73B48"/>
    <w:rsid w:val="00D75DED"/>
    <w:rsid w:val="00D76E01"/>
    <w:rsid w:val="00D841D1"/>
    <w:rsid w:val="00D9600E"/>
    <w:rsid w:val="00DA0BAD"/>
    <w:rsid w:val="00DA2C6E"/>
    <w:rsid w:val="00DA3633"/>
    <w:rsid w:val="00DA6278"/>
    <w:rsid w:val="00DA6679"/>
    <w:rsid w:val="00DB2781"/>
    <w:rsid w:val="00DB360D"/>
    <w:rsid w:val="00DB6240"/>
    <w:rsid w:val="00DC2509"/>
    <w:rsid w:val="00DC2B58"/>
    <w:rsid w:val="00DD2FB1"/>
    <w:rsid w:val="00DD3F4C"/>
    <w:rsid w:val="00DD4AA3"/>
    <w:rsid w:val="00DE0F60"/>
    <w:rsid w:val="00DE2CCD"/>
    <w:rsid w:val="00DE4C92"/>
    <w:rsid w:val="00DE4FF8"/>
    <w:rsid w:val="00DE50DB"/>
    <w:rsid w:val="00DE6B49"/>
    <w:rsid w:val="00DF5D1A"/>
    <w:rsid w:val="00DF762F"/>
    <w:rsid w:val="00E00D02"/>
    <w:rsid w:val="00E022A9"/>
    <w:rsid w:val="00E04BEC"/>
    <w:rsid w:val="00E07A2A"/>
    <w:rsid w:val="00E07DFA"/>
    <w:rsid w:val="00E124CC"/>
    <w:rsid w:val="00E126AF"/>
    <w:rsid w:val="00E12C06"/>
    <w:rsid w:val="00E15F2B"/>
    <w:rsid w:val="00E1612E"/>
    <w:rsid w:val="00E173E4"/>
    <w:rsid w:val="00E21D57"/>
    <w:rsid w:val="00E21D81"/>
    <w:rsid w:val="00E22D4A"/>
    <w:rsid w:val="00E26362"/>
    <w:rsid w:val="00E33728"/>
    <w:rsid w:val="00E36608"/>
    <w:rsid w:val="00E469C1"/>
    <w:rsid w:val="00E47376"/>
    <w:rsid w:val="00E505E5"/>
    <w:rsid w:val="00E52642"/>
    <w:rsid w:val="00E5309D"/>
    <w:rsid w:val="00E53384"/>
    <w:rsid w:val="00E54DAC"/>
    <w:rsid w:val="00E5539A"/>
    <w:rsid w:val="00E55769"/>
    <w:rsid w:val="00E61C38"/>
    <w:rsid w:val="00E624BC"/>
    <w:rsid w:val="00E64007"/>
    <w:rsid w:val="00E643B5"/>
    <w:rsid w:val="00E670F1"/>
    <w:rsid w:val="00E70D90"/>
    <w:rsid w:val="00E716C8"/>
    <w:rsid w:val="00E76ACF"/>
    <w:rsid w:val="00E76D0E"/>
    <w:rsid w:val="00E7766C"/>
    <w:rsid w:val="00E84F0E"/>
    <w:rsid w:val="00E855A4"/>
    <w:rsid w:val="00E85827"/>
    <w:rsid w:val="00E90288"/>
    <w:rsid w:val="00E9089D"/>
    <w:rsid w:val="00EA7AB3"/>
    <w:rsid w:val="00EA7C98"/>
    <w:rsid w:val="00EB0595"/>
    <w:rsid w:val="00EB3084"/>
    <w:rsid w:val="00EB3821"/>
    <w:rsid w:val="00EB7CBE"/>
    <w:rsid w:val="00EC2105"/>
    <w:rsid w:val="00EC2480"/>
    <w:rsid w:val="00ED285E"/>
    <w:rsid w:val="00ED33CE"/>
    <w:rsid w:val="00EE0AB4"/>
    <w:rsid w:val="00EE0AF9"/>
    <w:rsid w:val="00EE3378"/>
    <w:rsid w:val="00EE44FB"/>
    <w:rsid w:val="00EE4690"/>
    <w:rsid w:val="00EE57C4"/>
    <w:rsid w:val="00EE5E42"/>
    <w:rsid w:val="00EF2330"/>
    <w:rsid w:val="00EF44EE"/>
    <w:rsid w:val="00EF641F"/>
    <w:rsid w:val="00F008E5"/>
    <w:rsid w:val="00F00BC8"/>
    <w:rsid w:val="00F03BA4"/>
    <w:rsid w:val="00F04359"/>
    <w:rsid w:val="00F06BD2"/>
    <w:rsid w:val="00F075CF"/>
    <w:rsid w:val="00F07986"/>
    <w:rsid w:val="00F11341"/>
    <w:rsid w:val="00F11436"/>
    <w:rsid w:val="00F12D6A"/>
    <w:rsid w:val="00F16C09"/>
    <w:rsid w:val="00F217DF"/>
    <w:rsid w:val="00F21EFD"/>
    <w:rsid w:val="00F22C1F"/>
    <w:rsid w:val="00F24A41"/>
    <w:rsid w:val="00F25507"/>
    <w:rsid w:val="00F278F8"/>
    <w:rsid w:val="00F308BD"/>
    <w:rsid w:val="00F3366D"/>
    <w:rsid w:val="00F34D7C"/>
    <w:rsid w:val="00F34D99"/>
    <w:rsid w:val="00F41835"/>
    <w:rsid w:val="00F43CA7"/>
    <w:rsid w:val="00F523A6"/>
    <w:rsid w:val="00F5408D"/>
    <w:rsid w:val="00F60778"/>
    <w:rsid w:val="00F61D06"/>
    <w:rsid w:val="00F64629"/>
    <w:rsid w:val="00F6485F"/>
    <w:rsid w:val="00F65B7C"/>
    <w:rsid w:val="00F663E6"/>
    <w:rsid w:val="00F67467"/>
    <w:rsid w:val="00F70AB2"/>
    <w:rsid w:val="00F75458"/>
    <w:rsid w:val="00F82D16"/>
    <w:rsid w:val="00F925B1"/>
    <w:rsid w:val="00F95C17"/>
    <w:rsid w:val="00FA0900"/>
    <w:rsid w:val="00FA1CB5"/>
    <w:rsid w:val="00FA3461"/>
    <w:rsid w:val="00FA34C9"/>
    <w:rsid w:val="00FB455E"/>
    <w:rsid w:val="00FC0028"/>
    <w:rsid w:val="00FC04DE"/>
    <w:rsid w:val="00FC3909"/>
    <w:rsid w:val="00FC4736"/>
    <w:rsid w:val="00FC5E94"/>
    <w:rsid w:val="00FC642A"/>
    <w:rsid w:val="00FD02B8"/>
    <w:rsid w:val="00FD0ACB"/>
    <w:rsid w:val="00FD1A33"/>
    <w:rsid w:val="00FD253F"/>
    <w:rsid w:val="00FD3C8A"/>
    <w:rsid w:val="00FD537A"/>
    <w:rsid w:val="00FD58BB"/>
    <w:rsid w:val="00FD65EC"/>
    <w:rsid w:val="00FD7732"/>
    <w:rsid w:val="00FE07B4"/>
    <w:rsid w:val="00FE23E0"/>
    <w:rsid w:val="00FE24CC"/>
    <w:rsid w:val="00FE55A8"/>
    <w:rsid w:val="00FE5A6D"/>
    <w:rsid w:val="00FE6F6A"/>
    <w:rsid w:val="00FF0589"/>
    <w:rsid w:val="00FF0AFD"/>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66837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ind w:left="0"/>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EG Bullet 1,List Paragraph - kulepunkter"/>
    <w:basedOn w:val="Normal"/>
    <w:link w:val="ListeavsnittTegn"/>
    <w:uiPriority w:val="99"/>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 w:type="character" w:customStyle="1" w:styleId="ListeavsnittTegn">
    <w:name w:val="Listeavsnitt Tegn"/>
    <w:aliases w:val="Listeavsnitt (Politiet) Tegn,EG Bullet 1 Tegn,List Paragraph - kulepunkter Tegn"/>
    <w:basedOn w:val="Standardskriftforavsnitt"/>
    <w:link w:val="Listeavsnitt"/>
    <w:uiPriority w:val="99"/>
    <w:rsid w:val="00BA726B"/>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522551744">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litiet.no/kontakt-oss/politidistrikte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litiet.no/kontakt-oss/utlisting-sarorga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09AA9857-75A6-4674-80CB-13D74BD5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1413</Words>
  <Characters>9310</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10702</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2024-10-29T10:00:00Z</dcterms:created>
  <dcterms:modified xsi:type="dcterms:W3CDTF">2026-06-30T09:46:00Z</dcterms:modified>
</cp:coreProperties>
</file>